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EF80" w14:textId="57A0E3F2" w:rsidR="00E15FDD" w:rsidRPr="00AA0BA4" w:rsidRDefault="005357D9" w:rsidP="00962D4A">
      <w:pPr>
        <w:widowControl/>
        <w:spacing w:before="100" w:beforeAutospacing="1" w:after="100" w:afterAutospacing="1" w:line="0" w:lineRule="atLeast"/>
        <w:jc w:val="center"/>
        <w:rPr>
          <w:rFonts w:ascii="Times New Roman" w:eastAsia="DFKai-SB" w:hAnsi="Times New Roman" w:cs="Times New Roman"/>
          <w:b/>
          <w:kern w:val="0"/>
          <w:sz w:val="28"/>
          <w:szCs w:val="28"/>
          <w:lang w:eastAsia="zh-HK"/>
        </w:rPr>
      </w:pPr>
      <w:r w:rsidRPr="00AA0BA4">
        <w:rPr>
          <w:rFonts w:ascii="Times New Roman" w:eastAsia="DFKai-SB" w:hAnsi="Times New Roman" w:cs="Times New Roman"/>
          <w:b/>
          <w:kern w:val="0"/>
          <w:sz w:val="28"/>
          <w:szCs w:val="28"/>
          <w:lang w:eastAsia="zh-HK"/>
        </w:rPr>
        <w:t xml:space="preserve">Healthy School Policy </w:t>
      </w:r>
      <w:r w:rsidR="002A5B58" w:rsidRPr="00AA0BA4">
        <w:rPr>
          <w:rFonts w:ascii="Times New Roman" w:eastAsia="DFKai-SB" w:hAnsi="Times New Roman" w:cs="Times New Roman"/>
          <w:b/>
          <w:kern w:val="0"/>
          <w:sz w:val="28"/>
          <w:szCs w:val="28"/>
          <w:lang w:eastAsia="zh-HK"/>
        </w:rPr>
        <w:t>(</w:t>
      </w:r>
      <w:r w:rsidRPr="00AA0BA4">
        <w:rPr>
          <w:rFonts w:ascii="Times New Roman" w:eastAsia="DFKai-SB" w:hAnsi="Times New Roman" w:cs="Times New Roman"/>
          <w:b/>
          <w:kern w:val="0"/>
          <w:sz w:val="28"/>
          <w:szCs w:val="28"/>
          <w:lang w:eastAsia="zh-HK"/>
        </w:rPr>
        <w:t>Template</w:t>
      </w:r>
      <w:r w:rsidR="002A5B58" w:rsidRPr="00AA0BA4">
        <w:rPr>
          <w:rFonts w:ascii="Times New Roman" w:eastAsia="DFKai-SB" w:hAnsi="Times New Roman" w:cs="Times New Roman"/>
          <w:b/>
          <w:kern w:val="0"/>
          <w:sz w:val="28"/>
          <w:szCs w:val="28"/>
          <w:lang w:eastAsia="zh-HK"/>
        </w:rPr>
        <w:t>)</w:t>
      </w:r>
      <w:r w:rsidR="00E15FDD" w:rsidRPr="00AA0BA4">
        <w:rPr>
          <w:rFonts w:ascii="Times New Roman" w:eastAsia="DFKai-SB" w:hAnsi="Times New Roman" w:cs="Times New Roman"/>
          <w:b/>
          <w:kern w:val="0"/>
          <w:sz w:val="28"/>
          <w:szCs w:val="28"/>
          <w:lang w:eastAsia="zh-HK"/>
        </w:rPr>
        <w:t xml:space="preserve"> </w:t>
      </w:r>
    </w:p>
    <w:p w14:paraId="404CD5A5" w14:textId="77777777" w:rsidR="001344A4" w:rsidRPr="00AA0BA4" w:rsidRDefault="005357D9" w:rsidP="005357D9">
      <w:pPr>
        <w:pStyle w:val="a9"/>
        <w:widowControl/>
        <w:numPr>
          <w:ilvl w:val="0"/>
          <w:numId w:val="22"/>
        </w:numPr>
        <w:spacing w:before="100" w:beforeAutospacing="1" w:after="100" w:afterAutospacing="1"/>
        <w:ind w:leftChars="0"/>
        <w:rPr>
          <w:rFonts w:ascii="Times New Roman" w:eastAsia="Times New Roman" w:hAnsi="Times New Roman" w:cs="Times New Roman"/>
          <w:b/>
          <w:kern w:val="0"/>
          <w:sz w:val="28"/>
          <w:szCs w:val="28"/>
        </w:rPr>
      </w:pPr>
      <w:r w:rsidRPr="00AA0BA4">
        <w:rPr>
          <w:rFonts w:ascii="Times New Roman" w:eastAsia="DFKai-SB" w:hAnsi="Times New Roman" w:cs="Times New Roman"/>
          <w:b/>
          <w:kern w:val="0"/>
          <w:sz w:val="28"/>
          <w:szCs w:val="28"/>
          <w:lang w:eastAsia="zh-HK"/>
        </w:rPr>
        <w:t>Objective</w:t>
      </w:r>
      <w:r w:rsidR="00C547FD" w:rsidRPr="00AA0BA4">
        <w:rPr>
          <w:rFonts w:ascii="Times New Roman" w:eastAsia="DFKai-SB" w:hAnsi="Times New Roman" w:cs="Times New Roman"/>
          <w:b/>
          <w:kern w:val="0"/>
          <w:sz w:val="28"/>
          <w:szCs w:val="28"/>
        </w:rPr>
        <w:t>：</w:t>
      </w:r>
    </w:p>
    <w:tbl>
      <w:tblPr>
        <w:tblW w:w="6020" w:type="pct"/>
        <w:tblCellMar>
          <w:left w:w="0" w:type="dxa"/>
          <w:right w:w="0" w:type="dxa"/>
        </w:tblCellMar>
        <w:tblLook w:val="04A0" w:firstRow="1" w:lastRow="0" w:firstColumn="1" w:lastColumn="0" w:noHBand="0" w:noVBand="1"/>
      </w:tblPr>
      <w:tblGrid>
        <w:gridCol w:w="8462"/>
        <w:gridCol w:w="1830"/>
      </w:tblGrid>
      <w:tr w:rsidR="001344A4" w:rsidRPr="00AA0BA4" w14:paraId="0516ACE5" w14:textId="77777777" w:rsidTr="00D61FE3">
        <w:trPr>
          <w:trHeight w:val="552"/>
        </w:trPr>
        <w:tc>
          <w:tcPr>
            <w:tcW w:w="4111" w:type="pct"/>
            <w:vAlign w:val="center"/>
            <w:hideMark/>
          </w:tcPr>
          <w:p w14:paraId="5EACF41B" w14:textId="77777777" w:rsidR="00F261AE" w:rsidRPr="00AA0BA4" w:rsidRDefault="005357D9" w:rsidP="00602FCF">
            <w:pPr>
              <w:widowControl/>
              <w:spacing w:before="100" w:beforeAutospacing="1" w:after="100" w:afterAutospacing="1"/>
              <w:jc w:val="both"/>
              <w:rPr>
                <w:rFonts w:ascii="Times New Roman" w:eastAsia="DFKai-SB" w:hAnsi="Times New Roman" w:cs="Times New Roman"/>
                <w:kern w:val="0"/>
                <w:szCs w:val="24"/>
              </w:rPr>
            </w:pPr>
            <w:r w:rsidRPr="00AA0BA4">
              <w:rPr>
                <w:rFonts w:ascii="Times New Roman" w:eastAsia="DFKai-SB" w:hAnsi="Times New Roman" w:cs="Times New Roman"/>
                <w:kern w:val="0"/>
                <w:szCs w:val="24"/>
              </w:rPr>
              <w:t>The Healthy School Policy</w:t>
            </w:r>
            <w:r w:rsidR="00364A39" w:rsidRPr="00AA0BA4">
              <w:rPr>
                <w:rFonts w:ascii="Times New Roman" w:eastAsia="DFKai-SB" w:hAnsi="Times New Roman" w:cs="Times New Roman"/>
                <w:kern w:val="0"/>
                <w:szCs w:val="24"/>
                <w:lang w:eastAsia="zh-HK"/>
              </w:rPr>
              <w:t xml:space="preserve"> (HSP)</w:t>
            </w:r>
            <w:r w:rsidR="0038399F" w:rsidRPr="00AA0BA4">
              <w:rPr>
                <w:rFonts w:ascii="Times New Roman" w:eastAsia="DFKai-SB" w:hAnsi="Times New Roman" w:cs="Times New Roman"/>
                <w:kern w:val="0"/>
                <w:szCs w:val="24"/>
              </w:rPr>
              <w:t xml:space="preserve"> </w:t>
            </w:r>
            <w:r w:rsidRPr="00AA0BA4">
              <w:rPr>
                <w:rFonts w:ascii="Times New Roman" w:eastAsia="DFKai-SB" w:hAnsi="Times New Roman" w:cs="Times New Roman"/>
                <w:kern w:val="0"/>
                <w:szCs w:val="24"/>
              </w:rPr>
              <w:t>focus</w:t>
            </w:r>
            <w:r w:rsidR="00C9270F" w:rsidRPr="00AA0BA4">
              <w:rPr>
                <w:rFonts w:ascii="Times New Roman" w:eastAsia="DFKai-SB" w:hAnsi="Times New Roman" w:cs="Times New Roman" w:hint="eastAsia"/>
                <w:kern w:val="0"/>
                <w:szCs w:val="24"/>
                <w:lang w:eastAsia="zh-HK"/>
              </w:rPr>
              <w:t>es</w:t>
            </w:r>
            <w:r w:rsidRPr="00AA0BA4">
              <w:rPr>
                <w:rFonts w:ascii="Times New Roman" w:eastAsia="DFKai-SB" w:hAnsi="Times New Roman" w:cs="Times New Roman"/>
                <w:kern w:val="0"/>
                <w:szCs w:val="24"/>
              </w:rPr>
              <w:t xml:space="preserve"> on developing students' healthy lifestyles, positive attitudes and values, practical life skills and refusal skills to resist temptation. </w:t>
            </w:r>
          </w:p>
        </w:tc>
        <w:tc>
          <w:tcPr>
            <w:tcW w:w="889" w:type="pct"/>
            <w:vAlign w:val="center"/>
            <w:hideMark/>
          </w:tcPr>
          <w:p w14:paraId="2C1D8F7E" w14:textId="77777777" w:rsidR="001344A4" w:rsidRPr="00AA0BA4" w:rsidRDefault="001344A4" w:rsidP="001344A4">
            <w:pPr>
              <w:widowControl/>
              <w:rPr>
                <w:rFonts w:ascii="Times New Roman" w:eastAsia="DFKai-SB" w:hAnsi="Times New Roman" w:cs="Times New Roman"/>
                <w:kern w:val="0"/>
                <w:szCs w:val="24"/>
              </w:rPr>
            </w:pPr>
          </w:p>
        </w:tc>
      </w:tr>
    </w:tbl>
    <w:p w14:paraId="51F371AE" w14:textId="77777777" w:rsidR="00F261AE" w:rsidRPr="00AA0BA4" w:rsidRDefault="005357D9" w:rsidP="005357D9">
      <w:pPr>
        <w:pStyle w:val="a9"/>
        <w:widowControl/>
        <w:numPr>
          <w:ilvl w:val="0"/>
          <w:numId w:val="22"/>
        </w:numPr>
        <w:spacing w:before="100" w:beforeAutospacing="1" w:after="100" w:afterAutospacing="1"/>
        <w:ind w:leftChars="0"/>
        <w:rPr>
          <w:rFonts w:ascii="Times New Roman" w:eastAsia="DFKai-SB" w:hAnsi="Times New Roman" w:cs="Times New Roman"/>
          <w:b/>
          <w:kern w:val="0"/>
          <w:sz w:val="28"/>
          <w:szCs w:val="28"/>
        </w:rPr>
      </w:pPr>
      <w:r w:rsidRPr="00AA0BA4">
        <w:rPr>
          <w:rFonts w:ascii="Times New Roman" w:eastAsia="DFKai-SB" w:hAnsi="Times New Roman" w:cs="Times New Roman"/>
          <w:b/>
          <w:kern w:val="0"/>
          <w:sz w:val="28"/>
          <w:szCs w:val="28"/>
          <w:lang w:eastAsia="zh-HK"/>
        </w:rPr>
        <w:t xml:space="preserve">Four elements of </w:t>
      </w:r>
      <w:r w:rsidR="00FD0A94" w:rsidRPr="00AA0BA4">
        <w:rPr>
          <w:rFonts w:ascii="Times New Roman" w:eastAsia="DFKai-SB" w:hAnsi="Times New Roman" w:cs="Times New Roman" w:hint="eastAsia"/>
          <w:b/>
          <w:kern w:val="0"/>
          <w:sz w:val="28"/>
          <w:szCs w:val="28"/>
          <w:lang w:eastAsia="zh-HK"/>
        </w:rPr>
        <w:t>HSP</w:t>
      </w:r>
      <w:r w:rsidR="00F261AE" w:rsidRPr="00AA0BA4">
        <w:rPr>
          <w:rFonts w:ascii="Times New Roman" w:eastAsia="DFKai-SB" w:hAnsi="Times New Roman" w:cs="Times New Roman"/>
          <w:b/>
          <w:kern w:val="0"/>
          <w:sz w:val="28"/>
          <w:szCs w:val="28"/>
        </w:rPr>
        <w:t>：</w:t>
      </w:r>
    </w:p>
    <w:p w14:paraId="035D0BAA" w14:textId="77777777" w:rsidR="00F261AE" w:rsidRPr="00AA0BA4" w:rsidRDefault="005357D9" w:rsidP="00E15FDD">
      <w:pPr>
        <w:numPr>
          <w:ilvl w:val="0"/>
          <w:numId w:val="4"/>
        </w:numPr>
        <w:spacing w:beforeLines="20" w:before="72" w:afterLines="20" w:after="72" w:line="0" w:lineRule="atLeast"/>
        <w:ind w:left="993" w:hanging="567"/>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Develop a management and organization system for health matters</w:t>
      </w:r>
    </w:p>
    <w:p w14:paraId="23951801" w14:textId="77777777" w:rsidR="00764DB8" w:rsidRPr="00AA0BA4" w:rsidRDefault="005357D9" w:rsidP="00E15FDD">
      <w:pPr>
        <w:numPr>
          <w:ilvl w:val="0"/>
          <w:numId w:val="4"/>
        </w:numPr>
        <w:spacing w:beforeLines="20" w:before="72" w:afterLines="20" w:after="72" w:line="0" w:lineRule="atLeast"/>
        <w:ind w:left="993" w:hanging="567"/>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Foster</w:t>
      </w:r>
      <w:r w:rsidR="009807C1" w:rsidRPr="00AA0BA4">
        <w:rPr>
          <w:rFonts w:ascii="Times New Roman" w:eastAsia="DFKai-SB" w:hAnsi="Times New Roman" w:cs="Times New Roman" w:hint="eastAsia"/>
          <w:color w:val="000000"/>
          <w:kern w:val="0"/>
          <w:szCs w:val="24"/>
          <w:lang w:eastAsia="zh-HK"/>
        </w:rPr>
        <w:t xml:space="preserve"> </w:t>
      </w:r>
      <w:r w:rsidRPr="00AA0BA4">
        <w:rPr>
          <w:rFonts w:ascii="Times New Roman" w:eastAsia="DFKai-SB" w:hAnsi="Times New Roman" w:cs="Times New Roman"/>
          <w:color w:val="000000"/>
          <w:kern w:val="0"/>
          <w:szCs w:val="24"/>
          <w:lang w:eastAsia="zh-HK"/>
        </w:rPr>
        <w:t>a healthy school environment</w:t>
      </w:r>
      <w:r w:rsidR="00602FCF" w:rsidRPr="00AA0BA4" w:rsidDel="00602FCF">
        <w:rPr>
          <w:rFonts w:ascii="Times New Roman" w:eastAsia="DFKai-SB" w:hAnsi="Times New Roman" w:cs="Times New Roman"/>
          <w:color w:val="000000"/>
          <w:kern w:val="0"/>
          <w:szCs w:val="24"/>
        </w:rPr>
        <w:t xml:space="preserve"> </w:t>
      </w:r>
    </w:p>
    <w:p w14:paraId="29C6AE63" w14:textId="77777777" w:rsidR="005357D9" w:rsidRPr="00AA0BA4" w:rsidRDefault="005357D9" w:rsidP="005357D9">
      <w:pPr>
        <w:numPr>
          <w:ilvl w:val="0"/>
          <w:numId w:val="4"/>
        </w:numPr>
        <w:spacing w:beforeLines="20" w:before="72" w:afterLines="20" w:after="72" w:line="0" w:lineRule="atLeast"/>
        <w:ind w:left="993" w:hanging="567"/>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Develop students’ healthy lifestyles</w:t>
      </w:r>
      <w:r w:rsidR="00602FCF" w:rsidRPr="00AA0BA4" w:rsidDel="00602FCF">
        <w:rPr>
          <w:rFonts w:ascii="Times New Roman" w:eastAsia="DFKai-SB" w:hAnsi="Times New Roman" w:cs="Times New Roman"/>
          <w:color w:val="000000"/>
          <w:kern w:val="0"/>
          <w:szCs w:val="24"/>
        </w:rPr>
        <w:t xml:space="preserve"> </w:t>
      </w:r>
    </w:p>
    <w:p w14:paraId="461CE581" w14:textId="77777777" w:rsidR="00F25F95" w:rsidRPr="00AA0BA4" w:rsidRDefault="005357D9" w:rsidP="00962D4A">
      <w:pPr>
        <w:numPr>
          <w:ilvl w:val="0"/>
          <w:numId w:val="4"/>
        </w:numPr>
        <w:spacing w:beforeLines="20" w:before="72" w:afterLines="20" w:after="72" w:line="0" w:lineRule="atLeast"/>
        <w:ind w:left="993" w:hanging="567"/>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Identif</w:t>
      </w:r>
      <w:r w:rsidR="001325A2" w:rsidRPr="00AA0BA4">
        <w:rPr>
          <w:rFonts w:ascii="Times New Roman" w:eastAsia="DFKai-SB" w:hAnsi="Times New Roman" w:cs="Times New Roman" w:hint="eastAsia"/>
          <w:color w:val="000000"/>
          <w:kern w:val="0"/>
          <w:szCs w:val="24"/>
          <w:lang w:eastAsia="zh-HK"/>
        </w:rPr>
        <w:t>y</w:t>
      </w:r>
      <w:r w:rsidRPr="00AA0BA4">
        <w:rPr>
          <w:rFonts w:ascii="Times New Roman" w:eastAsia="DFKai-SB" w:hAnsi="Times New Roman" w:cs="Times New Roman"/>
          <w:color w:val="000000"/>
          <w:kern w:val="0"/>
          <w:szCs w:val="24"/>
          <w:lang w:eastAsia="zh-HK"/>
        </w:rPr>
        <w:t xml:space="preserve"> students who may need help and put</w:t>
      </w:r>
      <w:r w:rsidR="00366666" w:rsidRPr="00AA0BA4">
        <w:rPr>
          <w:rFonts w:ascii="Times New Roman" w:eastAsia="DFKai-SB" w:hAnsi="Times New Roman" w:cs="Times New Roman" w:hint="eastAsia"/>
          <w:color w:val="000000"/>
          <w:kern w:val="0"/>
          <w:szCs w:val="24"/>
        </w:rPr>
        <w:t xml:space="preserve"> </w:t>
      </w:r>
      <w:r w:rsidRPr="00AA0BA4">
        <w:rPr>
          <w:rFonts w:ascii="Times New Roman" w:eastAsia="DFKai-SB" w:hAnsi="Times New Roman" w:cs="Times New Roman"/>
          <w:color w:val="000000"/>
          <w:kern w:val="0"/>
          <w:szCs w:val="24"/>
          <w:lang w:eastAsia="zh-HK"/>
        </w:rPr>
        <w:t>in place a</w:t>
      </w:r>
      <w:r w:rsidR="001325A2" w:rsidRPr="00AA0BA4">
        <w:rPr>
          <w:rFonts w:ascii="Times New Roman" w:eastAsia="DFKai-SB" w:hAnsi="Times New Roman" w:cs="Times New Roman"/>
          <w:color w:val="000000"/>
          <w:kern w:val="0"/>
          <w:szCs w:val="24"/>
          <w:lang w:eastAsia="zh-HK"/>
        </w:rPr>
        <w:t xml:space="preserve"> </w:t>
      </w:r>
      <w:r w:rsidRPr="00AA0BA4">
        <w:rPr>
          <w:rFonts w:ascii="Times New Roman" w:eastAsia="DFKai-SB" w:hAnsi="Times New Roman" w:cs="Times New Roman"/>
          <w:color w:val="000000"/>
          <w:kern w:val="0"/>
          <w:szCs w:val="24"/>
          <w:lang w:eastAsia="zh-HK"/>
        </w:rPr>
        <w:t>referral system</w:t>
      </w:r>
      <w:r w:rsidR="00602FCF" w:rsidRPr="00AA0BA4" w:rsidDel="00602FCF">
        <w:rPr>
          <w:rFonts w:ascii="Times New Roman" w:eastAsia="DFKai-SB" w:hAnsi="Times New Roman" w:cs="Times New Roman"/>
          <w:color w:val="000000"/>
          <w:kern w:val="0"/>
          <w:szCs w:val="24"/>
        </w:rPr>
        <w:t xml:space="preserve"> </w:t>
      </w:r>
    </w:p>
    <w:p w14:paraId="5D9D6206" w14:textId="77777777" w:rsidR="00602FCF" w:rsidRPr="00AA0BA4" w:rsidRDefault="00602FCF" w:rsidP="00602FCF">
      <w:pPr>
        <w:spacing w:beforeLines="20" w:before="72" w:afterLines="20" w:after="72" w:line="0" w:lineRule="atLeast"/>
        <w:ind w:left="993"/>
        <w:jc w:val="both"/>
        <w:rPr>
          <w:rFonts w:ascii="Times New Roman" w:eastAsia="DFKai-SB" w:hAnsi="Times New Roman" w:cs="Times New Roman"/>
          <w:color w:val="000000"/>
          <w:kern w:val="0"/>
          <w:szCs w:val="24"/>
        </w:rPr>
      </w:pPr>
    </w:p>
    <w:p w14:paraId="79C66A0D" w14:textId="77777777" w:rsidR="006F52D2" w:rsidRPr="00AA0BA4" w:rsidRDefault="003C4202" w:rsidP="008048EB">
      <w:pPr>
        <w:pStyle w:val="a9"/>
        <w:widowControl/>
        <w:numPr>
          <w:ilvl w:val="0"/>
          <w:numId w:val="22"/>
        </w:numPr>
        <w:spacing w:before="100" w:beforeAutospacing="1" w:after="100" w:afterAutospacing="1"/>
        <w:ind w:leftChars="0"/>
        <w:rPr>
          <w:rFonts w:ascii="Times New Roman" w:eastAsia="DFKai-SB" w:hAnsi="Times New Roman" w:cs="Times New Roman"/>
          <w:b/>
          <w:kern w:val="0"/>
          <w:sz w:val="28"/>
          <w:szCs w:val="28"/>
          <w:lang w:eastAsia="zh-HK"/>
        </w:rPr>
      </w:pPr>
      <w:r w:rsidRPr="00AA0BA4">
        <w:rPr>
          <w:rFonts w:ascii="Times New Roman" w:eastAsia="DFKai-SB" w:hAnsi="Times New Roman" w:cs="Times New Roman"/>
          <w:b/>
          <w:kern w:val="0"/>
          <w:sz w:val="28"/>
          <w:szCs w:val="28"/>
          <w:lang w:eastAsia="zh-HK"/>
        </w:rPr>
        <w:t>Content</w:t>
      </w:r>
      <w:r w:rsidR="00602FCF" w:rsidRPr="00AA0BA4" w:rsidDel="00602FCF">
        <w:rPr>
          <w:rFonts w:ascii="Times New Roman" w:eastAsia="DFKai-SB" w:hAnsi="Times New Roman" w:cs="Times New Roman"/>
          <w:b/>
          <w:kern w:val="0"/>
          <w:sz w:val="28"/>
          <w:szCs w:val="28"/>
          <w:lang w:eastAsia="zh-HK"/>
        </w:rPr>
        <w:t xml:space="preserve"> </w:t>
      </w:r>
      <w:r w:rsidR="008048EB" w:rsidRPr="00AA0BA4">
        <w:rPr>
          <w:rFonts w:ascii="Times New Roman" w:eastAsia="DFKai-SB" w:hAnsi="Times New Roman" w:cs="Times New Roman"/>
          <w:b/>
          <w:kern w:val="0"/>
          <w:sz w:val="28"/>
          <w:szCs w:val="28"/>
          <w:lang w:eastAsia="zh-HK"/>
        </w:rPr>
        <w:t>：</w:t>
      </w:r>
    </w:p>
    <w:p w14:paraId="4BDF67D0" w14:textId="77777777" w:rsidR="00602FCF" w:rsidRPr="00AA0BA4" w:rsidRDefault="00084F90" w:rsidP="00650FE0">
      <w:pPr>
        <w:spacing w:beforeLines="20" w:before="72" w:afterLines="20" w:after="72" w:line="0" w:lineRule="atLeast"/>
        <w:ind w:firstLineChars="177" w:firstLine="425"/>
        <w:jc w:val="both"/>
        <w:rPr>
          <w:rFonts w:ascii="Times New Roman" w:eastAsia="DFKai-SB" w:hAnsi="Times New Roman" w:cs="Times New Roman"/>
          <w:color w:val="000000"/>
          <w:kern w:val="0"/>
          <w:szCs w:val="24"/>
          <w:lang w:eastAsia="zh-HK"/>
        </w:rPr>
      </w:pPr>
      <w:r w:rsidRPr="00AA0BA4">
        <w:rPr>
          <w:rFonts w:ascii="Times New Roman" w:eastAsia="DFKai-SB" w:hAnsi="Times New Roman" w:cs="Times New Roman"/>
          <w:color w:val="000000"/>
          <w:kern w:val="0"/>
          <w:szCs w:val="24"/>
          <w:lang w:eastAsia="zh-HK"/>
        </w:rPr>
        <w:t>3.1</w:t>
      </w:r>
      <w:r w:rsidR="00DE6F80" w:rsidRPr="00AA0BA4">
        <w:rPr>
          <w:rFonts w:ascii="Times New Roman" w:eastAsia="DFKai-SB" w:hAnsi="Times New Roman" w:cs="Times New Roman" w:hint="eastAsia"/>
          <w:color w:val="000000"/>
          <w:kern w:val="0"/>
          <w:szCs w:val="24"/>
          <w:lang w:eastAsia="zh-HK"/>
        </w:rPr>
        <w:t xml:space="preserve"> </w:t>
      </w:r>
      <w:r w:rsidR="001325A2" w:rsidRPr="00AA0BA4">
        <w:rPr>
          <w:rFonts w:ascii="Times New Roman" w:eastAsia="DFKai-SB" w:hAnsi="Times New Roman" w:cs="Times New Roman"/>
          <w:color w:val="000000"/>
          <w:kern w:val="0"/>
          <w:szCs w:val="24"/>
          <w:lang w:eastAsia="zh-HK"/>
        </w:rPr>
        <w:t>Develop</w:t>
      </w:r>
      <w:r w:rsidR="005357D9" w:rsidRPr="00AA0BA4">
        <w:rPr>
          <w:rFonts w:ascii="Times New Roman" w:eastAsia="DFKai-SB" w:hAnsi="Times New Roman" w:cs="Times New Roman"/>
          <w:color w:val="000000"/>
          <w:kern w:val="0"/>
          <w:szCs w:val="24"/>
          <w:lang w:eastAsia="zh-HK"/>
        </w:rPr>
        <w:t xml:space="preserve"> a management and organization system for</w:t>
      </w:r>
      <w:r w:rsidR="0011227F" w:rsidRPr="00AA0BA4">
        <w:rPr>
          <w:rFonts w:ascii="Times New Roman" w:eastAsia="DFKai-SB" w:hAnsi="Times New Roman" w:cs="Times New Roman" w:hint="eastAsia"/>
          <w:color w:val="000000"/>
          <w:kern w:val="0"/>
          <w:szCs w:val="24"/>
          <w:lang w:eastAsia="zh-HK"/>
        </w:rPr>
        <w:t xml:space="preserve"> </w:t>
      </w:r>
      <w:r w:rsidR="005357D9" w:rsidRPr="00AA0BA4">
        <w:rPr>
          <w:rFonts w:ascii="Times New Roman" w:eastAsia="DFKai-SB" w:hAnsi="Times New Roman" w:cs="Times New Roman"/>
          <w:color w:val="000000"/>
          <w:kern w:val="0"/>
          <w:szCs w:val="24"/>
          <w:lang w:eastAsia="zh-HK"/>
        </w:rPr>
        <w:t>health matters</w:t>
      </w:r>
    </w:p>
    <w:p w14:paraId="549E7067" w14:textId="77777777" w:rsidR="00602FCF" w:rsidRPr="00AA0BA4" w:rsidRDefault="00364A39" w:rsidP="009771BC">
      <w:pPr>
        <w:numPr>
          <w:ilvl w:val="0"/>
          <w:numId w:val="4"/>
        </w:numPr>
        <w:tabs>
          <w:tab w:val="clear" w:pos="905"/>
          <w:tab w:val="num" w:pos="851"/>
        </w:tabs>
        <w:spacing w:beforeLines="20" w:before="72" w:afterLines="20" w:after="72" w:line="0" w:lineRule="atLeast"/>
        <w:ind w:left="851" w:hanging="425"/>
        <w:jc w:val="both"/>
        <w:rPr>
          <w:rFonts w:ascii="Times New Roman" w:eastAsia="DFKai-SB" w:hAnsi="Times New Roman" w:cs="Times New Roman"/>
          <w:color w:val="000000"/>
          <w:kern w:val="0"/>
          <w:szCs w:val="24"/>
          <w:lang w:eastAsia="zh-HK"/>
        </w:rPr>
      </w:pPr>
      <w:r w:rsidRPr="00AA0BA4">
        <w:rPr>
          <w:rFonts w:ascii="Times New Roman" w:eastAsia="DFKai-SB" w:hAnsi="Times New Roman" w:cs="Times New Roman"/>
          <w:color w:val="000000"/>
          <w:kern w:val="0"/>
          <w:szCs w:val="24"/>
          <w:lang w:eastAsia="zh-HK"/>
        </w:rPr>
        <w:t>Set up a task group responsible for the overall health issues within the school and appoint an experienced</w:t>
      </w:r>
      <w:r w:rsidR="00602FCF" w:rsidRPr="00AA0BA4">
        <w:rPr>
          <w:rFonts w:ascii="Times New Roman" w:eastAsia="DFKai-SB" w:hAnsi="Times New Roman" w:cs="Times New Roman" w:hint="eastAsia"/>
          <w:color w:val="000000"/>
          <w:kern w:val="0"/>
          <w:szCs w:val="24"/>
          <w:lang w:eastAsia="zh-HK"/>
        </w:rPr>
        <w:t xml:space="preserve"> </w:t>
      </w:r>
      <w:r w:rsidR="0011227F" w:rsidRPr="00AA0BA4">
        <w:rPr>
          <w:rFonts w:ascii="Times New Roman" w:eastAsia="DFKai-SB" w:hAnsi="Times New Roman" w:cs="Times New Roman" w:hint="eastAsia"/>
          <w:color w:val="000000"/>
          <w:kern w:val="0"/>
          <w:szCs w:val="24"/>
          <w:lang w:eastAsia="zh-HK"/>
        </w:rPr>
        <w:t>teacher</w:t>
      </w:r>
      <w:r w:rsidRPr="00AA0BA4">
        <w:rPr>
          <w:rFonts w:ascii="Times New Roman" w:eastAsia="DFKai-SB" w:hAnsi="Times New Roman" w:cs="Times New Roman"/>
          <w:color w:val="000000"/>
          <w:kern w:val="0"/>
          <w:szCs w:val="24"/>
          <w:lang w:eastAsia="zh-HK"/>
        </w:rPr>
        <w:t xml:space="preserve"> to lead the task group</w:t>
      </w:r>
      <w:r w:rsidR="00602FCF" w:rsidRPr="00AA0BA4">
        <w:rPr>
          <w:rFonts w:ascii="Times New Roman" w:eastAsia="DFKai-SB" w:hAnsi="Times New Roman" w:cs="Times New Roman"/>
          <w:color w:val="000000"/>
          <w:kern w:val="0"/>
          <w:szCs w:val="24"/>
          <w:lang w:eastAsia="zh-HK"/>
        </w:rPr>
        <w:t xml:space="preserve"> </w:t>
      </w:r>
    </w:p>
    <w:p w14:paraId="5D4AF117" w14:textId="77777777" w:rsidR="00622B78" w:rsidRPr="00AA0BA4" w:rsidRDefault="00364A39" w:rsidP="009771BC">
      <w:pPr>
        <w:numPr>
          <w:ilvl w:val="0"/>
          <w:numId w:val="4"/>
        </w:numPr>
        <w:spacing w:beforeLines="20" w:before="72" w:afterLines="20" w:after="72" w:line="0" w:lineRule="atLeast"/>
        <w:ind w:left="851" w:hanging="425"/>
        <w:jc w:val="both"/>
        <w:rPr>
          <w:rFonts w:ascii="Times New Roman" w:eastAsia="DFKai-SB" w:hAnsi="Times New Roman" w:cs="Times New Roman"/>
          <w:color w:val="000000"/>
          <w:kern w:val="0"/>
          <w:szCs w:val="24"/>
          <w:lang w:eastAsia="zh-HK"/>
        </w:rPr>
      </w:pPr>
      <w:r w:rsidRPr="00AA0BA4">
        <w:rPr>
          <w:rFonts w:ascii="Times New Roman" w:eastAsia="DFKai-SB" w:hAnsi="Times New Roman" w:cs="Times New Roman"/>
          <w:color w:val="000000"/>
          <w:kern w:val="0"/>
          <w:szCs w:val="24"/>
          <w:lang w:eastAsia="zh-HK"/>
        </w:rPr>
        <w:t>Ensure all school members are aware of and support the HSP</w:t>
      </w:r>
      <w:r w:rsidR="00602FCF" w:rsidRPr="00AA0BA4">
        <w:rPr>
          <w:rFonts w:ascii="Times New Roman" w:eastAsia="DFKai-SB" w:hAnsi="Times New Roman" w:cs="Times New Roman"/>
          <w:color w:val="000000"/>
          <w:kern w:val="0"/>
          <w:szCs w:val="24"/>
          <w:lang w:eastAsia="zh-HK"/>
        </w:rPr>
        <w:t xml:space="preserve"> </w:t>
      </w:r>
    </w:p>
    <w:p w14:paraId="1F0FD8BF" w14:textId="77777777" w:rsidR="00F838AD" w:rsidRPr="00AA0BA4" w:rsidRDefault="00364A39" w:rsidP="009771BC">
      <w:pPr>
        <w:numPr>
          <w:ilvl w:val="0"/>
          <w:numId w:val="4"/>
        </w:numPr>
        <w:spacing w:beforeLines="20" w:before="72" w:afterLines="20" w:after="72" w:line="0" w:lineRule="atLeast"/>
        <w:ind w:left="851" w:hanging="425"/>
        <w:jc w:val="both"/>
        <w:rPr>
          <w:rFonts w:ascii="Times New Roman" w:eastAsia="DFKai-SB" w:hAnsi="Times New Roman" w:cs="Times New Roman"/>
          <w:color w:val="000000"/>
          <w:kern w:val="0"/>
          <w:szCs w:val="24"/>
          <w:lang w:eastAsia="zh-HK"/>
        </w:rPr>
      </w:pPr>
      <w:r w:rsidRPr="00AA0BA4">
        <w:rPr>
          <w:rFonts w:ascii="Times New Roman" w:eastAsia="DFKai-SB" w:hAnsi="Times New Roman" w:cs="Times New Roman"/>
          <w:color w:val="000000"/>
          <w:kern w:val="0"/>
          <w:szCs w:val="24"/>
          <w:lang w:eastAsia="zh-HK"/>
        </w:rPr>
        <w:t xml:space="preserve">Review and </w:t>
      </w:r>
      <w:r w:rsidR="00A3440D" w:rsidRPr="00AA0BA4">
        <w:rPr>
          <w:rFonts w:ascii="Times New Roman" w:eastAsia="DFKai-SB" w:hAnsi="Times New Roman" w:cs="Times New Roman"/>
          <w:color w:val="000000"/>
          <w:kern w:val="0"/>
          <w:szCs w:val="24"/>
          <w:lang w:eastAsia="zh-HK"/>
        </w:rPr>
        <w:t>evaluate</w:t>
      </w:r>
      <w:r w:rsidR="00FB67C8" w:rsidRPr="00AA0BA4">
        <w:rPr>
          <w:rFonts w:ascii="Times New Roman" w:eastAsia="DFKai-SB" w:hAnsi="Times New Roman" w:cs="Times New Roman"/>
          <w:color w:val="000000"/>
          <w:kern w:val="0"/>
          <w:szCs w:val="24"/>
          <w:lang w:eastAsia="zh-HK"/>
        </w:rPr>
        <w:t xml:space="preserve"> the effectiveness</w:t>
      </w:r>
      <w:r w:rsidR="00FB67C8" w:rsidRPr="00AA0BA4">
        <w:rPr>
          <w:rFonts w:ascii="Times New Roman" w:eastAsia="DFKai-SB" w:hAnsi="Times New Roman" w:cs="Times New Roman" w:hint="eastAsia"/>
          <w:color w:val="000000"/>
          <w:kern w:val="0"/>
          <w:szCs w:val="24"/>
          <w:lang w:eastAsia="zh-HK"/>
        </w:rPr>
        <w:t xml:space="preserve"> </w:t>
      </w:r>
      <w:r w:rsidRPr="00AA0BA4">
        <w:rPr>
          <w:rFonts w:ascii="Times New Roman" w:eastAsia="DFKai-SB" w:hAnsi="Times New Roman" w:cs="Times New Roman"/>
          <w:color w:val="000000"/>
          <w:kern w:val="0"/>
          <w:szCs w:val="24"/>
          <w:lang w:eastAsia="zh-HK"/>
        </w:rPr>
        <w:t>of the school-based HSP regularly</w:t>
      </w:r>
      <w:r w:rsidR="00F838AD" w:rsidRPr="00AA0BA4">
        <w:rPr>
          <w:rFonts w:ascii="Times New Roman" w:eastAsia="DFKai-SB" w:hAnsi="Times New Roman" w:cs="Times New Roman" w:hint="eastAsia"/>
          <w:color w:val="000000"/>
          <w:kern w:val="0"/>
          <w:szCs w:val="24"/>
          <w:lang w:eastAsia="zh-HK"/>
        </w:rPr>
        <w:t xml:space="preserve"> </w:t>
      </w:r>
    </w:p>
    <w:p w14:paraId="3DFAE59D" w14:textId="77777777" w:rsidR="00E15FDD" w:rsidRPr="00AA0BA4" w:rsidRDefault="00E15FDD" w:rsidP="006A75D6">
      <w:pPr>
        <w:spacing w:beforeLines="20" w:before="72" w:afterLines="20" w:after="72" w:line="0" w:lineRule="atLeast"/>
        <w:ind w:left="993"/>
        <w:jc w:val="both"/>
        <w:rPr>
          <w:rFonts w:ascii="Times New Roman" w:eastAsia="DFKai-SB" w:hAnsi="Times New Roman" w:cs="Times New Roman"/>
          <w:kern w:val="0"/>
          <w:szCs w:val="24"/>
        </w:rPr>
      </w:pPr>
    </w:p>
    <w:p w14:paraId="5D4783C9" w14:textId="77777777" w:rsidR="005357D9" w:rsidRPr="00AA0BA4" w:rsidRDefault="005357D9" w:rsidP="00E15FDD">
      <w:pPr>
        <w:spacing w:beforeLines="20" w:before="72" w:afterLines="20" w:after="72" w:line="0" w:lineRule="atLeast"/>
        <w:ind w:left="426"/>
        <w:jc w:val="both"/>
        <w:rPr>
          <w:rFonts w:ascii="Times New Roman" w:eastAsia="DFKai-SB" w:hAnsi="Times New Roman" w:cs="Times New Roman"/>
          <w:kern w:val="0"/>
          <w:szCs w:val="24"/>
        </w:rPr>
      </w:pPr>
    </w:p>
    <w:p w14:paraId="1B97A85D" w14:textId="77777777" w:rsidR="00E5046E" w:rsidRPr="00AA0BA4" w:rsidRDefault="00DE6F80" w:rsidP="00E15FDD">
      <w:pPr>
        <w:pStyle w:val="a9"/>
        <w:numPr>
          <w:ilvl w:val="1"/>
          <w:numId w:val="23"/>
        </w:numPr>
        <w:spacing w:beforeLines="20" w:before="72" w:afterLines="20" w:after="72" w:line="0" w:lineRule="atLeast"/>
        <w:ind w:leftChars="0"/>
        <w:jc w:val="both"/>
        <w:rPr>
          <w:rFonts w:ascii="Times New Roman" w:eastAsia="DFKai-SB" w:hAnsi="Times New Roman" w:cs="Times New Roman"/>
          <w:color w:val="000000"/>
          <w:kern w:val="0"/>
          <w:szCs w:val="24"/>
        </w:rPr>
      </w:pPr>
      <w:r w:rsidRPr="00AA0BA4">
        <w:rPr>
          <w:rFonts w:ascii="Times New Roman" w:eastAsia="DFKai-SB" w:hAnsi="Times New Roman" w:cs="Times New Roman" w:hint="eastAsia"/>
          <w:color w:val="000000"/>
          <w:kern w:val="0"/>
          <w:szCs w:val="24"/>
          <w:lang w:eastAsia="zh-HK"/>
        </w:rPr>
        <w:t xml:space="preserve"> </w:t>
      </w:r>
      <w:r w:rsidR="001325A2" w:rsidRPr="00AA0BA4">
        <w:rPr>
          <w:rFonts w:ascii="Times New Roman" w:eastAsia="DFKai-SB" w:hAnsi="Times New Roman" w:cs="Times New Roman"/>
          <w:color w:val="000000"/>
          <w:kern w:val="0"/>
          <w:szCs w:val="24"/>
          <w:lang w:eastAsia="zh-HK"/>
        </w:rPr>
        <w:t>Foster</w:t>
      </w:r>
      <w:r w:rsidR="005357D9" w:rsidRPr="00AA0BA4">
        <w:rPr>
          <w:rFonts w:ascii="Times New Roman" w:eastAsia="DFKai-SB" w:hAnsi="Times New Roman" w:cs="Times New Roman"/>
          <w:color w:val="000000"/>
          <w:kern w:val="0"/>
          <w:szCs w:val="24"/>
          <w:lang w:eastAsia="zh-HK"/>
        </w:rPr>
        <w:t xml:space="preserve"> a healthy school environment</w:t>
      </w:r>
    </w:p>
    <w:p w14:paraId="2422B24E" w14:textId="77777777" w:rsidR="006B526A" w:rsidRPr="00AA0BA4" w:rsidRDefault="00364A39" w:rsidP="009771BC">
      <w:pPr>
        <w:numPr>
          <w:ilvl w:val="0"/>
          <w:numId w:val="4"/>
        </w:numPr>
        <w:tabs>
          <w:tab w:val="clear" w:pos="905"/>
          <w:tab w:val="num" w:pos="851"/>
        </w:tabs>
        <w:spacing w:beforeLines="20" w:before="72" w:afterLines="20" w:after="72" w:line="0" w:lineRule="atLeast"/>
        <w:ind w:left="993" w:hanging="567"/>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 xml:space="preserve">Provide a </w:t>
      </w:r>
      <w:r w:rsidR="001278E3" w:rsidRPr="00AA0BA4">
        <w:rPr>
          <w:rFonts w:ascii="Times New Roman" w:eastAsia="DFKai-SB" w:hAnsi="Times New Roman" w:cs="Times New Roman" w:hint="eastAsia"/>
          <w:color w:val="000000"/>
          <w:kern w:val="0"/>
          <w:szCs w:val="24"/>
          <w:lang w:eastAsia="zh-HK"/>
        </w:rPr>
        <w:t xml:space="preserve">safe and </w:t>
      </w:r>
      <w:r w:rsidRPr="00AA0BA4">
        <w:rPr>
          <w:rFonts w:ascii="Times New Roman" w:eastAsia="DFKai-SB" w:hAnsi="Times New Roman" w:cs="Times New Roman"/>
          <w:color w:val="000000"/>
          <w:kern w:val="0"/>
          <w:szCs w:val="24"/>
          <w:lang w:eastAsia="zh-HK"/>
        </w:rPr>
        <w:t>healthy school environment</w:t>
      </w:r>
      <w:r w:rsidR="001278E3" w:rsidRPr="00AA0BA4">
        <w:rPr>
          <w:rFonts w:ascii="Times New Roman" w:eastAsia="DFKai-SB" w:hAnsi="Times New Roman" w:cs="Times New Roman" w:hint="eastAsia"/>
          <w:color w:val="000000"/>
          <w:kern w:val="0"/>
          <w:szCs w:val="24"/>
          <w:lang w:eastAsia="zh-HK"/>
        </w:rPr>
        <w:t xml:space="preserve"> </w:t>
      </w:r>
      <w:r w:rsidR="00B400F8" w:rsidRPr="00AA0BA4">
        <w:rPr>
          <w:rFonts w:ascii="Times New Roman" w:eastAsia="DFKai-SB" w:hAnsi="Times New Roman" w:cs="Times New Roman" w:hint="eastAsia"/>
          <w:color w:val="000000"/>
          <w:kern w:val="0"/>
          <w:szCs w:val="24"/>
          <w:lang w:eastAsia="zh-HK"/>
        </w:rPr>
        <w:t>for</w:t>
      </w:r>
      <w:r w:rsidR="001278E3" w:rsidRPr="00AA0BA4">
        <w:rPr>
          <w:rFonts w:ascii="Times New Roman" w:eastAsia="DFKai-SB" w:hAnsi="Times New Roman" w:cs="Times New Roman" w:hint="eastAsia"/>
          <w:color w:val="000000"/>
          <w:kern w:val="0"/>
          <w:szCs w:val="24"/>
          <w:lang w:eastAsia="zh-HK"/>
        </w:rPr>
        <w:t xml:space="preserve"> students</w:t>
      </w:r>
    </w:p>
    <w:p w14:paraId="621F2EDA" w14:textId="77777777" w:rsidR="006B526A" w:rsidRPr="00AA0BA4" w:rsidRDefault="00364A39" w:rsidP="009771BC">
      <w:pPr>
        <w:numPr>
          <w:ilvl w:val="0"/>
          <w:numId w:val="4"/>
        </w:numPr>
        <w:tabs>
          <w:tab w:val="clear" w:pos="905"/>
          <w:tab w:val="num" w:pos="851"/>
        </w:tabs>
        <w:spacing w:beforeLines="20" w:before="72" w:afterLines="20" w:after="72" w:line="0" w:lineRule="atLeast"/>
        <w:ind w:left="993" w:hanging="567"/>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 xml:space="preserve">Encourage students to actively participate in student health services </w:t>
      </w:r>
    </w:p>
    <w:p w14:paraId="61555D33" w14:textId="54A43D0C" w:rsidR="00622B78" w:rsidRPr="00AA0BA4" w:rsidRDefault="007161BB" w:rsidP="007161BB">
      <w:pPr>
        <w:numPr>
          <w:ilvl w:val="0"/>
          <w:numId w:val="4"/>
        </w:numPr>
        <w:spacing w:beforeLines="20" w:before="72" w:afterLines="20" w:after="72" w:line="0" w:lineRule="atLeast"/>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F</w:t>
      </w:r>
      <w:r w:rsidR="00364A39" w:rsidRPr="00AA0BA4">
        <w:rPr>
          <w:rFonts w:ascii="Times New Roman" w:eastAsia="DFKai-SB" w:hAnsi="Times New Roman" w:cs="Times New Roman"/>
          <w:color w:val="000000"/>
          <w:kern w:val="0"/>
          <w:szCs w:val="24"/>
          <w:lang w:eastAsia="zh-HK"/>
        </w:rPr>
        <w:t>oster a caring</w:t>
      </w:r>
      <w:r w:rsidRPr="00AA0BA4">
        <w:rPr>
          <w:rFonts w:ascii="Times New Roman" w:eastAsia="DFKai-SB" w:hAnsi="Times New Roman" w:cs="Times New Roman"/>
          <w:color w:val="000000"/>
          <w:kern w:val="0"/>
          <w:szCs w:val="24"/>
          <w:lang w:eastAsia="zh-HK"/>
        </w:rPr>
        <w:t xml:space="preserve"> and harmonious</w:t>
      </w:r>
      <w:r w:rsidR="00364A39" w:rsidRPr="00AA0BA4">
        <w:rPr>
          <w:rFonts w:ascii="Times New Roman" w:eastAsia="DFKai-SB" w:hAnsi="Times New Roman" w:cs="Times New Roman"/>
          <w:color w:val="000000"/>
          <w:kern w:val="0"/>
          <w:szCs w:val="24"/>
          <w:lang w:eastAsia="zh-HK"/>
        </w:rPr>
        <w:t xml:space="preserve"> school ethos</w:t>
      </w:r>
    </w:p>
    <w:p w14:paraId="22E55EF9" w14:textId="09CEE797" w:rsidR="00E749B4" w:rsidRPr="00AA0BA4" w:rsidRDefault="00364A39" w:rsidP="007161BB">
      <w:pPr>
        <w:numPr>
          <w:ilvl w:val="0"/>
          <w:numId w:val="4"/>
        </w:numPr>
        <w:spacing w:beforeLines="20" w:before="72" w:afterLines="20" w:after="72" w:line="0" w:lineRule="atLeast"/>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 xml:space="preserve">Strengthen </w:t>
      </w:r>
      <w:r w:rsidR="007161BB" w:rsidRPr="00AA0BA4">
        <w:rPr>
          <w:rFonts w:ascii="Times New Roman" w:eastAsia="DFKai-SB" w:hAnsi="Times New Roman" w:cs="Times New Roman"/>
          <w:color w:val="000000"/>
          <w:kern w:val="0"/>
          <w:szCs w:val="24"/>
          <w:lang w:eastAsia="zh-HK"/>
        </w:rPr>
        <w:t xml:space="preserve">school’s </w:t>
      </w:r>
      <w:r w:rsidRPr="00AA0BA4">
        <w:rPr>
          <w:rFonts w:ascii="Times New Roman" w:eastAsia="DFKai-SB" w:hAnsi="Times New Roman" w:cs="Times New Roman"/>
          <w:color w:val="000000"/>
          <w:kern w:val="0"/>
          <w:szCs w:val="24"/>
          <w:lang w:eastAsia="zh-HK"/>
        </w:rPr>
        <w:t>relation with parents and the community</w:t>
      </w:r>
    </w:p>
    <w:p w14:paraId="54792A15" w14:textId="1153448B" w:rsidR="007E0C89" w:rsidRPr="00AA0BA4" w:rsidRDefault="007161BB" w:rsidP="007161BB">
      <w:pPr>
        <w:numPr>
          <w:ilvl w:val="0"/>
          <w:numId w:val="4"/>
        </w:numPr>
        <w:spacing w:beforeLines="20" w:before="72" w:afterLines="20" w:after="72" w:line="0" w:lineRule="atLeast"/>
        <w:jc w:val="both"/>
        <w:rPr>
          <w:rStyle w:val="a3"/>
          <w:rFonts w:ascii="Times New Roman" w:hAnsi="Times New Roman" w:cs="Times New Roman"/>
        </w:rPr>
      </w:pPr>
      <w:r w:rsidRPr="00AA0BA4">
        <w:rPr>
          <w:rFonts w:ascii="Times New Roman" w:eastAsia="DFKai-SB" w:hAnsi="Times New Roman" w:cs="Times New Roman"/>
          <w:color w:val="000000"/>
          <w:kern w:val="0"/>
          <w:szCs w:val="24"/>
          <w:lang w:eastAsia="zh-HK"/>
        </w:rPr>
        <w:t xml:space="preserve">Enhance parents’ understanding of drug abuse behaviours and their </w:t>
      </w:r>
      <w:r w:rsidR="00364A39" w:rsidRPr="00AA0BA4">
        <w:rPr>
          <w:rFonts w:ascii="Times New Roman" w:eastAsia="DFKai-SB" w:hAnsi="Times New Roman" w:cs="Times New Roman"/>
          <w:color w:val="000000"/>
          <w:kern w:val="0"/>
          <w:szCs w:val="24"/>
          <w:lang w:eastAsia="zh-HK"/>
        </w:rPr>
        <w:t xml:space="preserve">anti-drug </w:t>
      </w:r>
      <w:r w:rsidR="00C51E8E" w:rsidRPr="00AA0BA4">
        <w:rPr>
          <w:rFonts w:ascii="Times New Roman" w:eastAsia="DFKai-SB" w:hAnsi="Times New Roman" w:cs="Times New Roman"/>
          <w:color w:val="000000"/>
          <w:kern w:val="0"/>
          <w:szCs w:val="24"/>
          <w:lang w:eastAsia="zh-HK"/>
        </w:rPr>
        <w:t>awareness</w:t>
      </w:r>
      <w:r w:rsidR="00364A39" w:rsidRPr="00AA0BA4">
        <w:rPr>
          <w:rFonts w:ascii="Times New Roman" w:eastAsia="DFKai-SB" w:hAnsi="Times New Roman" w:cs="Times New Roman"/>
          <w:color w:val="000000"/>
          <w:kern w:val="0"/>
          <w:szCs w:val="24"/>
          <w:lang w:eastAsia="zh-HK"/>
        </w:rPr>
        <w:t xml:space="preserve"> </w:t>
      </w:r>
      <w:r w:rsidR="008A7461" w:rsidRPr="00AA0BA4">
        <w:rPr>
          <w:rFonts w:ascii="Times New Roman" w:eastAsia="DFKai-SB" w:hAnsi="Times New Roman" w:cs="Times New Roman"/>
          <w:color w:val="000000"/>
          <w:kern w:val="0"/>
          <w:szCs w:val="24"/>
          <w:lang w:eastAsia="zh-HK"/>
        </w:rPr>
        <w:t>(</w:t>
      </w:r>
      <w:r w:rsidR="009D30FF" w:rsidRPr="00AA0BA4">
        <w:rPr>
          <w:rFonts w:ascii="Times New Roman" w:eastAsia="DFKai-SB" w:hAnsi="Times New Roman" w:cs="Times New Roman" w:hint="eastAsia"/>
          <w:color w:val="000000"/>
          <w:kern w:val="0"/>
          <w:szCs w:val="24"/>
          <w:lang w:eastAsia="zh-HK"/>
        </w:rPr>
        <w:t>P</w:t>
      </w:r>
      <w:r w:rsidR="008A7461" w:rsidRPr="00AA0BA4">
        <w:rPr>
          <w:rFonts w:ascii="Times New Roman" w:eastAsia="DFKai-SB" w:hAnsi="Times New Roman" w:cs="Times New Roman"/>
          <w:color w:val="000000"/>
          <w:kern w:val="0"/>
          <w:szCs w:val="24"/>
          <w:lang w:eastAsia="zh-HK"/>
        </w:rPr>
        <w:t xml:space="preserve">lease </w:t>
      </w:r>
      <w:r w:rsidR="004D5019" w:rsidRPr="00AA0BA4">
        <w:rPr>
          <w:rFonts w:ascii="Times New Roman" w:eastAsia="DFKai-SB" w:hAnsi="Times New Roman" w:cs="Times New Roman" w:hint="eastAsia"/>
          <w:color w:val="000000"/>
          <w:kern w:val="0"/>
          <w:szCs w:val="24"/>
          <w:lang w:eastAsia="zh-HK"/>
        </w:rPr>
        <w:t>refer</w:t>
      </w:r>
      <w:r w:rsidR="008A7461" w:rsidRPr="00AA0BA4">
        <w:rPr>
          <w:rFonts w:ascii="Times New Roman" w:eastAsia="DFKai-SB" w:hAnsi="Times New Roman" w:cs="Times New Roman"/>
          <w:color w:val="000000"/>
          <w:kern w:val="0"/>
          <w:szCs w:val="24"/>
          <w:lang w:eastAsia="zh-HK"/>
        </w:rPr>
        <w:t xml:space="preserve"> to the </w:t>
      </w:r>
      <w:hyperlink r:id="rId8" w:history="1">
        <w:r w:rsidR="0005589D" w:rsidRPr="00AA0BA4">
          <w:rPr>
            <w:rStyle w:val="a3"/>
            <w:rFonts w:ascii="Times New Roman" w:hAnsi="Times New Roman" w:cs="Times New Roman" w:hint="eastAsia"/>
            <w:lang w:eastAsia="zh-HK"/>
          </w:rPr>
          <w:t>HSP webpage</w:t>
        </w:r>
        <w:r w:rsidR="0005589D" w:rsidRPr="00AA0BA4">
          <w:rPr>
            <w:rStyle w:val="a3"/>
            <w:rFonts w:ascii="Times New Roman" w:hAnsi="Times New Roman" w:cs="Times New Roman"/>
            <w:lang w:eastAsia="zh-HK"/>
          </w:rPr>
          <w:t xml:space="preserve"> of the Education Bureau (EDB)</w:t>
        </w:r>
      </w:hyperlink>
      <w:r w:rsidR="0005589D" w:rsidRPr="00AA0BA4">
        <w:rPr>
          <w:rFonts w:ascii="Times New Roman" w:hAnsi="Times New Roman" w:cs="Times New Roman"/>
          <w:color w:val="000000"/>
          <w:lang w:eastAsia="zh-HK"/>
        </w:rPr>
        <w:t xml:space="preserve"> </w:t>
      </w:r>
      <w:r w:rsidR="009D30FF" w:rsidRPr="00AA0BA4">
        <w:rPr>
          <w:rFonts w:ascii="Times New Roman" w:eastAsia="DFKai-SB" w:hAnsi="Times New Roman" w:cs="Times New Roman" w:hint="eastAsia"/>
          <w:color w:val="000000"/>
          <w:kern w:val="0"/>
          <w:szCs w:val="24"/>
          <w:lang w:eastAsia="zh-HK"/>
        </w:rPr>
        <w:t>for details</w:t>
      </w:r>
      <w:r w:rsidR="008A7461" w:rsidRPr="00AA0BA4">
        <w:rPr>
          <w:rFonts w:ascii="Times New Roman" w:eastAsia="DFKai-SB" w:hAnsi="Times New Roman" w:cs="Times New Roman"/>
          <w:color w:val="000000"/>
          <w:kern w:val="0"/>
          <w:szCs w:val="24"/>
          <w:lang w:eastAsia="zh-HK"/>
        </w:rPr>
        <w:t xml:space="preserve">) </w:t>
      </w:r>
    </w:p>
    <w:p w14:paraId="4750473D" w14:textId="77777777" w:rsidR="005357D9" w:rsidRPr="00AA0BA4" w:rsidRDefault="005357D9" w:rsidP="005357D9">
      <w:pPr>
        <w:spacing w:beforeLines="20" w:before="72" w:afterLines="20" w:after="72" w:line="0" w:lineRule="atLeast"/>
        <w:jc w:val="both"/>
        <w:rPr>
          <w:rFonts w:ascii="Times New Roman" w:eastAsia="DFKai-SB" w:hAnsi="Times New Roman" w:cs="Times New Roman"/>
          <w:kern w:val="0"/>
          <w:szCs w:val="24"/>
          <w:lang w:eastAsia="zh-HK"/>
        </w:rPr>
      </w:pPr>
    </w:p>
    <w:p w14:paraId="6DC9C04E" w14:textId="77777777" w:rsidR="00B539BF" w:rsidRPr="00AA0BA4" w:rsidRDefault="00084F90" w:rsidP="005357D9">
      <w:pPr>
        <w:spacing w:beforeLines="20" w:before="72" w:afterLines="20" w:after="72" w:line="0" w:lineRule="atLeast"/>
        <w:ind w:firstLineChars="100" w:firstLine="240"/>
        <w:jc w:val="both"/>
        <w:rPr>
          <w:rFonts w:ascii="Times New Roman" w:eastAsia="DFKai-SB" w:hAnsi="Times New Roman" w:cs="Times New Roman"/>
          <w:color w:val="000000"/>
          <w:kern w:val="0"/>
          <w:szCs w:val="24"/>
          <w:lang w:eastAsia="zh-HK"/>
        </w:rPr>
      </w:pPr>
      <w:r w:rsidRPr="00AA0BA4">
        <w:rPr>
          <w:rFonts w:ascii="Times New Roman" w:eastAsia="DFKai-SB" w:hAnsi="Times New Roman" w:cs="Times New Roman"/>
          <w:kern w:val="0"/>
          <w:szCs w:val="24"/>
          <w:lang w:eastAsia="zh-HK"/>
        </w:rPr>
        <w:t>3.3</w:t>
      </w:r>
      <w:r w:rsidR="00DE6F80" w:rsidRPr="00AA0BA4">
        <w:rPr>
          <w:rFonts w:ascii="Times New Roman" w:eastAsia="DFKai-SB" w:hAnsi="Times New Roman" w:cs="Times New Roman" w:hint="eastAsia"/>
          <w:kern w:val="0"/>
          <w:szCs w:val="24"/>
          <w:lang w:eastAsia="zh-HK"/>
        </w:rPr>
        <w:t xml:space="preserve"> </w:t>
      </w:r>
      <w:r w:rsidR="005357D9" w:rsidRPr="00AA0BA4">
        <w:rPr>
          <w:rFonts w:ascii="Times New Roman" w:eastAsia="DFKai-SB" w:hAnsi="Times New Roman" w:cs="Times New Roman"/>
          <w:color w:val="000000"/>
          <w:kern w:val="0"/>
          <w:szCs w:val="24"/>
          <w:lang w:eastAsia="zh-HK"/>
        </w:rPr>
        <w:t>Develop students’ healthy lifestyles</w:t>
      </w:r>
      <w:r w:rsidR="00E15FDD" w:rsidRPr="00AA0BA4">
        <w:rPr>
          <w:rFonts w:ascii="Times New Roman" w:eastAsia="DFKai-SB" w:hAnsi="Times New Roman" w:cs="Times New Roman"/>
          <w:color w:val="000000"/>
          <w:kern w:val="0"/>
          <w:szCs w:val="24"/>
          <w:lang w:eastAsia="zh-HK"/>
        </w:rPr>
        <w:t xml:space="preserve"> </w:t>
      </w:r>
    </w:p>
    <w:p w14:paraId="6FE365AC" w14:textId="1A7502B0" w:rsidR="00084F90" w:rsidRPr="00AA0BA4" w:rsidRDefault="00E17517" w:rsidP="009B4930">
      <w:pPr>
        <w:numPr>
          <w:ilvl w:val="0"/>
          <w:numId w:val="4"/>
        </w:numPr>
        <w:spacing w:beforeLines="20" w:before="72" w:afterLines="20" w:after="72" w:line="0" w:lineRule="atLeast"/>
        <w:jc w:val="both"/>
        <w:rPr>
          <w:rFonts w:ascii="DFKai-SB" w:eastAsia="DFKai-SB" w:hAnsi="DFKai-SB" w:cs="Times New Roman"/>
          <w:color w:val="000000"/>
          <w:kern w:val="0"/>
          <w:szCs w:val="24"/>
        </w:rPr>
      </w:pPr>
      <w:r w:rsidRPr="00AA0BA4">
        <w:rPr>
          <w:rFonts w:ascii="Times New Roman" w:eastAsia="DFKai-SB" w:hAnsi="Times New Roman" w:cs="Times New Roman"/>
          <w:color w:val="000000"/>
          <w:kern w:val="0"/>
          <w:szCs w:val="24"/>
          <w:lang w:eastAsia="zh-HK"/>
        </w:rPr>
        <w:t xml:space="preserve">Review </w:t>
      </w:r>
      <w:r w:rsidR="009B4930" w:rsidRPr="00AA0BA4">
        <w:rPr>
          <w:rFonts w:ascii="Times New Roman" w:eastAsia="DFKai-SB" w:hAnsi="Times New Roman" w:cs="Times New Roman"/>
          <w:color w:val="000000"/>
          <w:kern w:val="0"/>
          <w:szCs w:val="24"/>
          <w:lang w:eastAsia="zh-HK"/>
        </w:rPr>
        <w:t xml:space="preserve">the </w:t>
      </w:r>
      <w:r w:rsidRPr="00AA0BA4">
        <w:rPr>
          <w:rFonts w:ascii="Times New Roman" w:eastAsia="DFKai-SB" w:hAnsi="Times New Roman" w:cs="Times New Roman"/>
          <w:color w:val="000000"/>
          <w:kern w:val="0"/>
          <w:szCs w:val="24"/>
          <w:lang w:eastAsia="zh-HK"/>
        </w:rPr>
        <w:t>school-based</w:t>
      </w:r>
      <w:r w:rsidR="00CE73C3" w:rsidRPr="00AA0BA4">
        <w:rPr>
          <w:rFonts w:ascii="Times New Roman" w:eastAsia="DFKai-SB" w:hAnsi="Times New Roman" w:cs="Times New Roman" w:hint="eastAsia"/>
          <w:color w:val="000000"/>
          <w:kern w:val="0"/>
          <w:szCs w:val="24"/>
          <w:lang w:eastAsia="zh-HK"/>
        </w:rPr>
        <w:t xml:space="preserve"> </w:t>
      </w:r>
      <w:r w:rsidR="00DB0E7A" w:rsidRPr="00AA0BA4">
        <w:rPr>
          <w:rFonts w:ascii="Times New Roman" w:eastAsia="DFKai-SB" w:hAnsi="Times New Roman" w:cs="Times New Roman"/>
          <w:color w:val="000000"/>
          <w:kern w:val="0"/>
          <w:szCs w:val="24"/>
          <w:lang w:eastAsia="zh-HK"/>
        </w:rPr>
        <w:t>curriculum</w:t>
      </w:r>
      <w:r w:rsidR="009B4930" w:rsidRPr="00AA0BA4">
        <w:rPr>
          <w:rFonts w:ascii="Times New Roman" w:eastAsia="DFKai-SB" w:hAnsi="Times New Roman" w:cs="Times New Roman"/>
          <w:color w:val="000000"/>
          <w:kern w:val="0"/>
          <w:szCs w:val="24"/>
          <w:lang w:eastAsia="zh-HK"/>
        </w:rPr>
        <w:t>, step up values education (including health education) to nurture in students the</w:t>
      </w:r>
      <w:r w:rsidR="00CE73C3" w:rsidRPr="00AA0BA4">
        <w:rPr>
          <w:rFonts w:ascii="Times New Roman" w:eastAsia="DFKai-SB" w:hAnsi="Times New Roman" w:cs="Times New Roman" w:hint="eastAsia"/>
          <w:color w:val="000000"/>
          <w:kern w:val="0"/>
          <w:szCs w:val="24"/>
          <w:lang w:eastAsia="zh-HK"/>
        </w:rPr>
        <w:t xml:space="preserve"> knowledge, skills</w:t>
      </w:r>
      <w:r w:rsidR="009B4930" w:rsidRPr="00AA0BA4">
        <w:rPr>
          <w:rFonts w:ascii="Times New Roman" w:eastAsia="DFKai-SB" w:hAnsi="Times New Roman" w:cs="Times New Roman" w:hint="eastAsia"/>
          <w:color w:val="000000"/>
          <w:kern w:val="0"/>
          <w:szCs w:val="24"/>
        </w:rPr>
        <w:t>,</w:t>
      </w:r>
      <w:r w:rsidRPr="00AA0BA4">
        <w:rPr>
          <w:rFonts w:ascii="Times New Roman" w:eastAsia="DFKai-SB" w:hAnsi="Times New Roman" w:cs="Times New Roman"/>
          <w:color w:val="000000"/>
          <w:kern w:val="0"/>
          <w:szCs w:val="24"/>
          <w:lang w:eastAsia="zh-HK"/>
        </w:rPr>
        <w:t xml:space="preserve"> </w:t>
      </w:r>
      <w:r w:rsidR="00CE73C3" w:rsidRPr="00AA0BA4">
        <w:rPr>
          <w:rFonts w:ascii="Times New Roman" w:eastAsia="DFKai-SB" w:hAnsi="Times New Roman" w:cs="Times New Roman" w:hint="eastAsia"/>
          <w:color w:val="000000"/>
          <w:kern w:val="0"/>
          <w:szCs w:val="24"/>
          <w:lang w:eastAsia="zh-HK"/>
        </w:rPr>
        <w:t xml:space="preserve">values </w:t>
      </w:r>
      <w:r w:rsidR="009B4930" w:rsidRPr="00AA0BA4">
        <w:rPr>
          <w:rFonts w:ascii="Times New Roman" w:eastAsia="DFKai-SB" w:hAnsi="Times New Roman" w:cs="Times New Roman"/>
          <w:color w:val="000000"/>
          <w:kern w:val="0"/>
          <w:szCs w:val="24"/>
          <w:lang w:eastAsia="zh-HK"/>
        </w:rPr>
        <w:t>and attitudes regarding anti-drug, resistance to harmful substances and promotion of physical and psychological well-b</w:t>
      </w:r>
      <w:r w:rsidR="00354BE7" w:rsidRPr="00AA0BA4">
        <w:rPr>
          <w:rFonts w:ascii="Times New Roman" w:eastAsia="DFKai-SB" w:hAnsi="Times New Roman" w:cs="Times New Roman"/>
          <w:color w:val="000000"/>
          <w:kern w:val="0"/>
          <w:szCs w:val="24"/>
          <w:lang w:eastAsia="zh-HK"/>
        </w:rPr>
        <w:t>eing, with a view to developing</w:t>
      </w:r>
      <w:r w:rsidR="00CE73C3" w:rsidRPr="00AA0BA4">
        <w:rPr>
          <w:rFonts w:ascii="Times New Roman" w:eastAsia="DFKai-SB" w:hAnsi="Times New Roman" w:cs="Times New Roman" w:hint="eastAsia"/>
          <w:color w:val="000000"/>
          <w:kern w:val="0"/>
          <w:szCs w:val="24"/>
          <w:lang w:eastAsia="zh-HK"/>
        </w:rPr>
        <w:t xml:space="preserve"> a </w:t>
      </w:r>
      <w:r w:rsidR="00CE73C3" w:rsidRPr="00AA0BA4">
        <w:rPr>
          <w:rFonts w:ascii="Times New Roman" w:eastAsia="DFKai-SB" w:hAnsi="Times New Roman" w:cs="Times New Roman"/>
          <w:color w:val="000000"/>
          <w:kern w:val="0"/>
          <w:szCs w:val="24"/>
          <w:lang w:eastAsia="zh-HK"/>
        </w:rPr>
        <w:t>healthy lifestyl</w:t>
      </w:r>
      <w:r w:rsidR="00CE73C3" w:rsidRPr="00AA0BA4">
        <w:rPr>
          <w:rFonts w:ascii="Times New Roman" w:eastAsia="DFKai-SB" w:hAnsi="Times New Roman" w:cs="Times New Roman" w:hint="eastAsia"/>
          <w:color w:val="000000"/>
          <w:kern w:val="0"/>
          <w:szCs w:val="24"/>
          <w:lang w:eastAsia="zh-HK"/>
        </w:rPr>
        <w:t>e</w:t>
      </w:r>
    </w:p>
    <w:p w14:paraId="01C062B6" w14:textId="1AD9A6D6" w:rsidR="006B526A" w:rsidRPr="00AA0BA4" w:rsidRDefault="00E17517" w:rsidP="009B4930">
      <w:pPr>
        <w:numPr>
          <w:ilvl w:val="0"/>
          <w:numId w:val="4"/>
        </w:numPr>
        <w:spacing w:beforeLines="20" w:before="72" w:afterLines="20" w:after="72" w:line="0" w:lineRule="atLeast"/>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 xml:space="preserve">Provide </w:t>
      </w:r>
      <w:r w:rsidR="009B4930" w:rsidRPr="00AA0BA4">
        <w:rPr>
          <w:rFonts w:ascii="Times New Roman" w:eastAsia="DFKai-SB" w:hAnsi="Times New Roman" w:cs="Times New Roman"/>
          <w:color w:val="000000"/>
          <w:kern w:val="0"/>
          <w:szCs w:val="24"/>
          <w:lang w:eastAsia="zh-HK"/>
        </w:rPr>
        <w:t>diversified learning</w:t>
      </w:r>
      <w:r w:rsidR="00371C03" w:rsidRPr="00AA0BA4">
        <w:rPr>
          <w:rFonts w:ascii="Times New Roman" w:eastAsia="DFKai-SB" w:hAnsi="Times New Roman" w:cs="Times New Roman" w:hint="eastAsia"/>
          <w:color w:val="000000"/>
          <w:kern w:val="0"/>
          <w:szCs w:val="24"/>
          <w:lang w:eastAsia="zh-HK"/>
        </w:rPr>
        <w:t xml:space="preserve"> opportunities </w:t>
      </w:r>
      <w:r w:rsidR="009B4930" w:rsidRPr="00AA0BA4">
        <w:rPr>
          <w:rFonts w:ascii="Times New Roman" w:eastAsia="DFKai-SB" w:hAnsi="Times New Roman" w:cs="Times New Roman"/>
          <w:color w:val="000000"/>
          <w:kern w:val="0"/>
          <w:szCs w:val="24"/>
          <w:lang w:eastAsia="zh-HK"/>
        </w:rPr>
        <w:t>both within and beyond the classroom</w:t>
      </w:r>
      <w:r w:rsidRPr="00AA0BA4">
        <w:rPr>
          <w:rFonts w:ascii="Times New Roman" w:eastAsia="DFKai-SB" w:hAnsi="Times New Roman" w:cs="Times New Roman"/>
          <w:color w:val="000000"/>
          <w:kern w:val="0"/>
          <w:szCs w:val="24"/>
          <w:lang w:eastAsia="zh-HK"/>
        </w:rPr>
        <w:t xml:space="preserve"> </w:t>
      </w:r>
      <w:r w:rsidRPr="00AA0BA4">
        <w:rPr>
          <w:rFonts w:ascii="Times New Roman" w:eastAsia="DFKai-SB" w:hAnsi="Times New Roman" w:cs="Times New Roman"/>
          <w:color w:val="000000"/>
          <w:kern w:val="0"/>
          <w:szCs w:val="24"/>
          <w:lang w:eastAsia="zh-HK"/>
        </w:rPr>
        <w:lastRenderedPageBreak/>
        <w:t xml:space="preserve">to cultivate </w:t>
      </w:r>
      <w:r w:rsidR="009B4930" w:rsidRPr="00AA0BA4">
        <w:rPr>
          <w:rFonts w:ascii="Times New Roman" w:eastAsia="DFKai-SB" w:hAnsi="Times New Roman" w:cs="Times New Roman"/>
          <w:color w:val="000000"/>
          <w:kern w:val="0"/>
          <w:szCs w:val="24"/>
          <w:lang w:eastAsia="zh-HK"/>
        </w:rPr>
        <w:t xml:space="preserve">in students proper </w:t>
      </w:r>
      <w:r w:rsidRPr="00AA0BA4">
        <w:rPr>
          <w:rFonts w:ascii="Times New Roman" w:eastAsia="DFKai-SB" w:hAnsi="Times New Roman" w:cs="Times New Roman"/>
          <w:color w:val="000000"/>
          <w:kern w:val="0"/>
          <w:szCs w:val="24"/>
          <w:lang w:eastAsia="zh-HK"/>
        </w:rPr>
        <w:t xml:space="preserve">values </w:t>
      </w:r>
    </w:p>
    <w:p w14:paraId="4C9790E5" w14:textId="77777777" w:rsidR="00E5046E" w:rsidRPr="00AA0BA4" w:rsidRDefault="00E17517" w:rsidP="009771BC">
      <w:pPr>
        <w:numPr>
          <w:ilvl w:val="0"/>
          <w:numId w:val="4"/>
        </w:numPr>
        <w:tabs>
          <w:tab w:val="clear" w:pos="905"/>
          <w:tab w:val="num" w:pos="851"/>
        </w:tabs>
        <w:spacing w:beforeLines="20" w:before="72" w:afterLines="20" w:after="72" w:line="0" w:lineRule="atLeast"/>
        <w:ind w:left="851" w:hanging="425"/>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 xml:space="preserve">Arrange students to participate in the healthy programmes organized by </w:t>
      </w:r>
      <w:r w:rsidR="009C6D89" w:rsidRPr="00AA0BA4">
        <w:rPr>
          <w:rFonts w:ascii="Times New Roman" w:eastAsia="DFKai-SB" w:hAnsi="Times New Roman" w:cs="Times New Roman" w:hint="eastAsia"/>
          <w:color w:val="000000"/>
          <w:kern w:val="0"/>
          <w:szCs w:val="24"/>
          <w:lang w:eastAsia="zh-HK"/>
        </w:rPr>
        <w:t>different</w:t>
      </w:r>
      <w:r w:rsidR="009C6D89" w:rsidRPr="00AA0BA4">
        <w:rPr>
          <w:rFonts w:ascii="Times New Roman" w:eastAsia="DFKai-SB" w:hAnsi="Times New Roman" w:cs="Times New Roman"/>
          <w:color w:val="000000"/>
          <w:kern w:val="0"/>
          <w:szCs w:val="24"/>
          <w:lang w:eastAsia="zh-HK"/>
        </w:rPr>
        <w:t xml:space="preserve"> </w:t>
      </w:r>
      <w:r w:rsidRPr="00AA0BA4">
        <w:rPr>
          <w:rFonts w:ascii="Times New Roman" w:eastAsia="DFKai-SB" w:hAnsi="Times New Roman" w:cs="Times New Roman"/>
          <w:color w:val="000000"/>
          <w:kern w:val="0"/>
          <w:szCs w:val="24"/>
          <w:lang w:eastAsia="zh-HK"/>
        </w:rPr>
        <w:t>government bureau</w:t>
      </w:r>
      <w:r w:rsidR="00DB0E7A" w:rsidRPr="00AA0BA4">
        <w:rPr>
          <w:rFonts w:ascii="Times New Roman" w:eastAsia="DFKai-SB" w:hAnsi="Times New Roman" w:cs="Times New Roman" w:hint="eastAsia"/>
          <w:color w:val="000000"/>
          <w:kern w:val="0"/>
          <w:szCs w:val="24"/>
          <w:lang w:eastAsia="zh-HK"/>
        </w:rPr>
        <w:t>x</w:t>
      </w:r>
      <w:r w:rsidRPr="00AA0BA4">
        <w:rPr>
          <w:rFonts w:ascii="Times New Roman" w:eastAsia="DFKai-SB" w:hAnsi="Times New Roman" w:cs="Times New Roman"/>
          <w:color w:val="000000"/>
          <w:kern w:val="0"/>
          <w:szCs w:val="24"/>
          <w:lang w:eastAsia="zh-HK"/>
        </w:rPr>
        <w:t xml:space="preserve">/ departments or </w:t>
      </w:r>
      <w:r w:rsidR="001325A2" w:rsidRPr="00AA0BA4">
        <w:rPr>
          <w:rFonts w:ascii="Times New Roman" w:eastAsia="DFKai-SB" w:hAnsi="Times New Roman" w:cs="Times New Roman" w:hint="eastAsia"/>
          <w:color w:val="000000"/>
          <w:kern w:val="0"/>
          <w:szCs w:val="24"/>
          <w:lang w:eastAsia="zh-HK"/>
        </w:rPr>
        <w:t>non-governmental o</w:t>
      </w:r>
      <w:r w:rsidR="009C6D89" w:rsidRPr="00AA0BA4">
        <w:rPr>
          <w:rFonts w:ascii="Times New Roman" w:eastAsia="DFKai-SB" w:hAnsi="Times New Roman" w:cs="Times New Roman" w:hint="eastAsia"/>
          <w:color w:val="000000"/>
          <w:kern w:val="0"/>
          <w:szCs w:val="24"/>
          <w:lang w:eastAsia="zh-HK"/>
        </w:rPr>
        <w:t>rganizations (</w:t>
      </w:r>
      <w:r w:rsidRPr="00AA0BA4">
        <w:rPr>
          <w:rFonts w:ascii="Times New Roman" w:eastAsia="DFKai-SB" w:hAnsi="Times New Roman" w:cs="Times New Roman"/>
          <w:color w:val="000000"/>
          <w:kern w:val="0"/>
          <w:szCs w:val="24"/>
          <w:lang w:eastAsia="zh-HK"/>
        </w:rPr>
        <w:t>NGOs</w:t>
      </w:r>
      <w:r w:rsidR="009C6D89" w:rsidRPr="00AA0BA4">
        <w:rPr>
          <w:rFonts w:ascii="Times New Roman" w:eastAsia="DFKai-SB" w:hAnsi="Times New Roman" w:cs="Times New Roman" w:hint="eastAsia"/>
          <w:color w:val="000000"/>
          <w:kern w:val="0"/>
          <w:szCs w:val="24"/>
          <w:lang w:eastAsia="zh-HK"/>
        </w:rPr>
        <w:t>)</w:t>
      </w:r>
      <w:r w:rsidR="00602FCF" w:rsidRPr="00AA0BA4">
        <w:rPr>
          <w:rFonts w:ascii="Times New Roman" w:eastAsia="DFKai-SB" w:hAnsi="Times New Roman" w:cs="Times New Roman"/>
          <w:color w:val="000000"/>
          <w:kern w:val="0"/>
          <w:szCs w:val="24"/>
        </w:rPr>
        <w:t xml:space="preserve"> </w:t>
      </w:r>
    </w:p>
    <w:p w14:paraId="6D9E848C" w14:textId="77777777" w:rsidR="006B526A" w:rsidRPr="00AA0BA4" w:rsidRDefault="00E17517" w:rsidP="009771BC">
      <w:pPr>
        <w:numPr>
          <w:ilvl w:val="0"/>
          <w:numId w:val="4"/>
        </w:numPr>
        <w:spacing w:beforeLines="20" w:before="72" w:afterLines="20" w:after="72" w:line="0" w:lineRule="atLeast"/>
        <w:ind w:left="851" w:hanging="425"/>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Review and plan for the continuous professional development of teachers and other staff for chosen themes</w:t>
      </w:r>
      <w:r w:rsidR="00602FCF" w:rsidRPr="00AA0BA4">
        <w:rPr>
          <w:rFonts w:ascii="Times New Roman" w:eastAsia="DFKai-SB" w:hAnsi="Times New Roman" w:cs="Times New Roman"/>
          <w:color w:val="000000"/>
          <w:kern w:val="0"/>
          <w:szCs w:val="24"/>
        </w:rPr>
        <w:t xml:space="preserve"> </w:t>
      </w:r>
    </w:p>
    <w:p w14:paraId="754FDA27" w14:textId="77777777" w:rsidR="00E5046E" w:rsidRPr="00AA0BA4" w:rsidRDefault="00E17517" w:rsidP="009771BC">
      <w:pPr>
        <w:numPr>
          <w:ilvl w:val="0"/>
          <w:numId w:val="4"/>
        </w:numPr>
        <w:tabs>
          <w:tab w:val="clear" w:pos="905"/>
          <w:tab w:val="num" w:pos="851"/>
        </w:tabs>
        <w:spacing w:beforeLines="20" w:before="72" w:afterLines="20" w:after="72" w:line="0" w:lineRule="atLeast"/>
        <w:ind w:left="993" w:hanging="567"/>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 xml:space="preserve">Provide training to parents on parenting skills </w:t>
      </w:r>
    </w:p>
    <w:p w14:paraId="13710E92" w14:textId="259BB429" w:rsidR="006D7AF7" w:rsidRPr="00AA0BA4" w:rsidRDefault="00E17517" w:rsidP="009771BC">
      <w:pPr>
        <w:numPr>
          <w:ilvl w:val="0"/>
          <w:numId w:val="4"/>
        </w:numPr>
        <w:tabs>
          <w:tab w:val="clear" w:pos="905"/>
          <w:tab w:val="num" w:pos="851"/>
        </w:tabs>
        <w:spacing w:beforeLines="20" w:before="72" w:afterLines="20" w:after="72" w:line="0" w:lineRule="atLeast"/>
        <w:ind w:left="851" w:hanging="425"/>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 xml:space="preserve">Strengthen the anti-drug </w:t>
      </w:r>
      <w:r w:rsidR="009C6D89" w:rsidRPr="00AA0BA4">
        <w:rPr>
          <w:rFonts w:ascii="Times New Roman" w:eastAsia="DFKai-SB" w:hAnsi="Times New Roman" w:cs="Times New Roman" w:hint="eastAsia"/>
          <w:color w:val="000000"/>
          <w:kern w:val="0"/>
          <w:szCs w:val="24"/>
          <w:lang w:eastAsia="zh-HK"/>
        </w:rPr>
        <w:t>education</w:t>
      </w:r>
      <w:r w:rsidR="009C6D89" w:rsidRPr="00AA0BA4">
        <w:rPr>
          <w:rFonts w:ascii="Times New Roman" w:eastAsia="DFKai-SB" w:hAnsi="Times New Roman" w:cs="Times New Roman"/>
          <w:color w:val="000000"/>
          <w:kern w:val="0"/>
          <w:szCs w:val="24"/>
          <w:lang w:eastAsia="zh-HK"/>
        </w:rPr>
        <w:t xml:space="preserve"> </w:t>
      </w:r>
      <w:r w:rsidR="009C6D89" w:rsidRPr="00AA0BA4">
        <w:rPr>
          <w:rFonts w:ascii="Times New Roman" w:eastAsia="DFKai-SB" w:hAnsi="Times New Roman" w:cs="Times New Roman" w:hint="eastAsia"/>
          <w:color w:val="000000"/>
          <w:kern w:val="0"/>
          <w:szCs w:val="24"/>
          <w:lang w:eastAsia="zh-HK"/>
        </w:rPr>
        <w:t xml:space="preserve">among </w:t>
      </w:r>
      <w:r w:rsidR="00C51E8E" w:rsidRPr="00AA0BA4">
        <w:rPr>
          <w:rFonts w:ascii="Times New Roman" w:eastAsia="DFKai-SB" w:hAnsi="Times New Roman" w:cs="Times New Roman" w:hint="eastAsia"/>
          <w:color w:val="000000"/>
          <w:kern w:val="0"/>
          <w:szCs w:val="24"/>
          <w:lang w:eastAsia="zh-HK"/>
        </w:rPr>
        <w:t xml:space="preserve">teachers </w:t>
      </w:r>
      <w:r w:rsidRPr="00AA0BA4">
        <w:rPr>
          <w:rFonts w:ascii="Times New Roman" w:eastAsia="DFKai-SB" w:hAnsi="Times New Roman" w:cs="Times New Roman"/>
          <w:color w:val="000000"/>
          <w:kern w:val="0"/>
          <w:szCs w:val="24"/>
          <w:lang w:eastAsia="zh-HK"/>
        </w:rPr>
        <w:t xml:space="preserve">and </w:t>
      </w:r>
      <w:r w:rsidR="009C6D89" w:rsidRPr="00AA0BA4">
        <w:rPr>
          <w:rFonts w:ascii="Times New Roman" w:eastAsia="DFKai-SB" w:hAnsi="Times New Roman" w:cs="Times New Roman" w:hint="eastAsia"/>
          <w:color w:val="000000"/>
          <w:kern w:val="0"/>
          <w:szCs w:val="24"/>
          <w:lang w:eastAsia="zh-HK"/>
        </w:rPr>
        <w:t>to a</w:t>
      </w:r>
      <w:r w:rsidR="0049523E" w:rsidRPr="00AA0BA4">
        <w:rPr>
          <w:rFonts w:ascii="Times New Roman" w:eastAsia="DFKai-SB" w:hAnsi="Times New Roman" w:cs="Times New Roman" w:hint="eastAsia"/>
          <w:color w:val="000000"/>
          <w:kern w:val="0"/>
          <w:szCs w:val="24"/>
          <w:lang w:eastAsia="zh-HK"/>
        </w:rPr>
        <w:t>c</w:t>
      </w:r>
      <w:r w:rsidR="009C6D89" w:rsidRPr="00AA0BA4">
        <w:rPr>
          <w:rFonts w:ascii="Times New Roman" w:eastAsia="DFKai-SB" w:hAnsi="Times New Roman" w:cs="Times New Roman" w:hint="eastAsia"/>
          <w:color w:val="000000"/>
          <w:kern w:val="0"/>
          <w:szCs w:val="24"/>
          <w:lang w:eastAsia="zh-HK"/>
        </w:rPr>
        <w:t xml:space="preserve">quire the latest anti-drug </w:t>
      </w:r>
      <w:r w:rsidR="00C51E8E" w:rsidRPr="00AA0BA4">
        <w:rPr>
          <w:rFonts w:ascii="Times New Roman" w:eastAsia="DFKai-SB" w:hAnsi="Times New Roman" w:cs="Times New Roman" w:hint="eastAsia"/>
          <w:color w:val="000000"/>
          <w:kern w:val="0"/>
          <w:szCs w:val="24"/>
          <w:lang w:eastAsia="zh-HK"/>
        </w:rPr>
        <w:t>knowledge and skills</w:t>
      </w:r>
      <w:r w:rsidR="00B400F8" w:rsidRPr="00AA0BA4">
        <w:rPr>
          <w:rFonts w:ascii="Times New Roman" w:eastAsia="DFKai-SB" w:hAnsi="Times New Roman" w:cs="Times New Roman" w:hint="eastAsia"/>
          <w:color w:val="000000"/>
          <w:kern w:val="0"/>
          <w:szCs w:val="24"/>
          <w:lang w:eastAsia="zh-HK"/>
        </w:rPr>
        <w:t xml:space="preserve"> </w:t>
      </w:r>
      <w:r w:rsidRPr="00AA0BA4">
        <w:rPr>
          <w:rFonts w:ascii="Times New Roman" w:eastAsia="DFKai-SB" w:hAnsi="Times New Roman" w:cs="Times New Roman"/>
          <w:color w:val="000000"/>
          <w:kern w:val="0"/>
          <w:szCs w:val="24"/>
          <w:lang w:eastAsia="zh-HK"/>
        </w:rPr>
        <w:t>(</w:t>
      </w:r>
      <w:r w:rsidR="0015377E" w:rsidRPr="00AA0BA4">
        <w:rPr>
          <w:rFonts w:ascii="Times New Roman" w:eastAsia="DFKai-SB" w:hAnsi="Times New Roman" w:cs="Times New Roman" w:hint="eastAsia"/>
          <w:color w:val="000000"/>
          <w:kern w:val="0"/>
          <w:szCs w:val="24"/>
          <w:lang w:eastAsia="zh-HK"/>
        </w:rPr>
        <w:t>P</w:t>
      </w:r>
      <w:r w:rsidRPr="00AA0BA4">
        <w:rPr>
          <w:rFonts w:ascii="Times New Roman" w:eastAsia="DFKai-SB" w:hAnsi="Times New Roman" w:cs="Times New Roman"/>
          <w:color w:val="000000"/>
          <w:kern w:val="0"/>
          <w:szCs w:val="24"/>
          <w:lang w:eastAsia="zh-HK"/>
        </w:rPr>
        <w:t xml:space="preserve">lease </w:t>
      </w:r>
      <w:r w:rsidR="00A6215C" w:rsidRPr="00AA0BA4">
        <w:rPr>
          <w:rFonts w:ascii="Times New Roman" w:eastAsia="DFKai-SB" w:hAnsi="Times New Roman" w:cs="Times New Roman" w:hint="eastAsia"/>
          <w:color w:val="000000"/>
          <w:kern w:val="0"/>
          <w:szCs w:val="24"/>
          <w:lang w:eastAsia="zh-HK"/>
        </w:rPr>
        <w:t>refer</w:t>
      </w:r>
      <w:r w:rsidRPr="00AA0BA4">
        <w:rPr>
          <w:rFonts w:ascii="Times New Roman" w:eastAsia="DFKai-SB" w:hAnsi="Times New Roman" w:cs="Times New Roman"/>
          <w:color w:val="000000"/>
          <w:kern w:val="0"/>
          <w:szCs w:val="24"/>
          <w:lang w:eastAsia="zh-HK"/>
        </w:rPr>
        <w:t xml:space="preserve"> to the </w:t>
      </w:r>
      <w:hyperlink r:id="rId9" w:history="1">
        <w:r w:rsidR="003A7D0E" w:rsidRPr="00AA0BA4">
          <w:rPr>
            <w:rStyle w:val="a3"/>
            <w:rFonts w:ascii="Times New Roman" w:eastAsia="DFKai-SB" w:hAnsi="Times New Roman" w:cs="Times New Roman" w:hint="eastAsia"/>
            <w:kern w:val="0"/>
            <w:szCs w:val="24"/>
            <w:lang w:eastAsia="zh-HK"/>
          </w:rPr>
          <w:t>HSP webpage</w:t>
        </w:r>
        <w:r w:rsidR="003A7D0E" w:rsidRPr="00AA0BA4">
          <w:rPr>
            <w:rStyle w:val="a3"/>
            <w:rFonts w:ascii="Times New Roman" w:eastAsia="DFKai-SB" w:hAnsi="Times New Roman" w:cs="Times New Roman"/>
            <w:kern w:val="0"/>
            <w:szCs w:val="24"/>
            <w:lang w:eastAsia="zh-HK"/>
          </w:rPr>
          <w:t xml:space="preserve"> of the EDB</w:t>
        </w:r>
      </w:hyperlink>
      <w:r w:rsidR="003A7D0E" w:rsidRPr="00AA0BA4">
        <w:rPr>
          <w:rStyle w:val="a3"/>
          <w:rFonts w:ascii="Times New Roman" w:eastAsia="DFKai-SB" w:hAnsi="Times New Roman" w:cs="Times New Roman" w:hint="eastAsia"/>
          <w:kern w:val="0"/>
          <w:szCs w:val="24"/>
          <w:lang w:eastAsia="zh-HK"/>
        </w:rPr>
        <w:t xml:space="preserve"> </w:t>
      </w:r>
      <w:r w:rsidR="0015377E" w:rsidRPr="00AA0BA4">
        <w:rPr>
          <w:rFonts w:ascii="Times New Roman" w:eastAsia="DFKai-SB" w:hAnsi="Times New Roman" w:cs="Times New Roman" w:hint="eastAsia"/>
          <w:color w:val="000000"/>
          <w:kern w:val="0"/>
          <w:szCs w:val="24"/>
          <w:lang w:eastAsia="zh-HK"/>
        </w:rPr>
        <w:t>for details</w:t>
      </w:r>
      <w:r w:rsidRPr="00AA0BA4">
        <w:rPr>
          <w:rFonts w:ascii="Times New Roman" w:eastAsia="DFKai-SB" w:hAnsi="Times New Roman" w:cs="Times New Roman"/>
          <w:color w:val="000000"/>
          <w:kern w:val="0"/>
          <w:szCs w:val="24"/>
          <w:lang w:eastAsia="zh-HK"/>
        </w:rPr>
        <w:t xml:space="preserve">) </w:t>
      </w:r>
    </w:p>
    <w:p w14:paraId="7348A903" w14:textId="77777777" w:rsidR="005357D9" w:rsidRPr="00AA0BA4" w:rsidRDefault="005357D9" w:rsidP="005357D9">
      <w:pPr>
        <w:spacing w:beforeLines="20" w:before="72" w:afterLines="20" w:after="72" w:line="0" w:lineRule="atLeast"/>
        <w:ind w:left="426"/>
        <w:jc w:val="both"/>
        <w:rPr>
          <w:rFonts w:ascii="Times New Roman" w:eastAsia="DFKai-SB" w:hAnsi="Times New Roman" w:cs="Times New Roman"/>
          <w:kern w:val="0"/>
          <w:szCs w:val="24"/>
          <w:lang w:eastAsia="zh-HK"/>
        </w:rPr>
      </w:pPr>
    </w:p>
    <w:p w14:paraId="4588DE36" w14:textId="77777777" w:rsidR="00084F90" w:rsidRPr="00AA0BA4" w:rsidRDefault="00084F90" w:rsidP="00912585">
      <w:pPr>
        <w:spacing w:beforeLines="20" w:before="72" w:afterLines="20" w:after="72" w:line="0" w:lineRule="atLeast"/>
        <w:ind w:firstLineChars="100" w:firstLine="240"/>
        <w:jc w:val="both"/>
        <w:rPr>
          <w:rFonts w:ascii="Times New Roman" w:eastAsia="DFKai-SB" w:hAnsi="Times New Roman" w:cs="Times New Roman"/>
          <w:color w:val="000000"/>
          <w:kern w:val="0"/>
          <w:szCs w:val="24"/>
          <w:lang w:eastAsia="zh-HK"/>
        </w:rPr>
      </w:pPr>
      <w:r w:rsidRPr="00AA0BA4">
        <w:rPr>
          <w:rFonts w:ascii="Times New Roman" w:eastAsia="DFKai-SB" w:hAnsi="Times New Roman" w:cs="Times New Roman"/>
          <w:kern w:val="0"/>
          <w:szCs w:val="24"/>
          <w:lang w:eastAsia="zh-HK"/>
        </w:rPr>
        <w:t>3.4</w:t>
      </w:r>
      <w:r w:rsidR="00DE6F80" w:rsidRPr="00AA0BA4">
        <w:rPr>
          <w:rFonts w:ascii="Times New Roman" w:eastAsia="DFKai-SB" w:hAnsi="Times New Roman" w:cs="Times New Roman" w:hint="eastAsia"/>
          <w:kern w:val="0"/>
          <w:szCs w:val="24"/>
          <w:lang w:eastAsia="zh-HK"/>
        </w:rPr>
        <w:t xml:space="preserve"> </w:t>
      </w:r>
      <w:r w:rsidR="005357D9" w:rsidRPr="00AA0BA4">
        <w:rPr>
          <w:rFonts w:ascii="Times New Roman" w:eastAsia="DFKai-SB" w:hAnsi="Times New Roman" w:cs="Times New Roman"/>
          <w:color w:val="000000"/>
          <w:kern w:val="0"/>
          <w:szCs w:val="24"/>
          <w:lang w:eastAsia="zh-HK"/>
        </w:rPr>
        <w:t>Identif</w:t>
      </w:r>
      <w:r w:rsidR="001325A2" w:rsidRPr="00AA0BA4">
        <w:rPr>
          <w:rFonts w:ascii="Times New Roman" w:eastAsia="DFKai-SB" w:hAnsi="Times New Roman" w:cs="Times New Roman" w:hint="eastAsia"/>
          <w:color w:val="000000"/>
          <w:kern w:val="0"/>
          <w:szCs w:val="24"/>
          <w:lang w:eastAsia="zh-HK"/>
        </w:rPr>
        <w:t>y</w:t>
      </w:r>
      <w:r w:rsidR="005357D9" w:rsidRPr="00AA0BA4">
        <w:rPr>
          <w:rFonts w:ascii="Times New Roman" w:eastAsia="DFKai-SB" w:hAnsi="Times New Roman" w:cs="Times New Roman"/>
          <w:color w:val="000000"/>
          <w:kern w:val="0"/>
          <w:szCs w:val="24"/>
          <w:lang w:eastAsia="zh-HK"/>
        </w:rPr>
        <w:t xml:space="preserve"> studen</w:t>
      </w:r>
      <w:r w:rsidR="00366666" w:rsidRPr="00AA0BA4">
        <w:rPr>
          <w:rFonts w:ascii="Times New Roman" w:eastAsia="DFKai-SB" w:hAnsi="Times New Roman" w:cs="Times New Roman"/>
          <w:color w:val="000000"/>
          <w:kern w:val="0"/>
          <w:szCs w:val="24"/>
          <w:lang w:eastAsia="zh-HK"/>
        </w:rPr>
        <w:t>ts who may need help and put</w:t>
      </w:r>
      <w:r w:rsidR="005357D9" w:rsidRPr="00AA0BA4">
        <w:rPr>
          <w:rFonts w:ascii="Times New Roman" w:eastAsia="DFKai-SB" w:hAnsi="Times New Roman" w:cs="Times New Roman"/>
          <w:color w:val="000000"/>
          <w:kern w:val="0"/>
          <w:szCs w:val="24"/>
          <w:lang w:eastAsia="zh-HK"/>
        </w:rPr>
        <w:t xml:space="preserve"> in place a referral system</w:t>
      </w:r>
      <w:r w:rsidR="00E15FDD" w:rsidRPr="00AA0BA4">
        <w:rPr>
          <w:rFonts w:ascii="Times New Roman" w:eastAsia="DFKai-SB" w:hAnsi="Times New Roman" w:cs="Times New Roman"/>
          <w:color w:val="000000"/>
          <w:kern w:val="0"/>
          <w:szCs w:val="24"/>
          <w:lang w:eastAsia="zh-HK"/>
        </w:rPr>
        <w:t xml:space="preserve"> </w:t>
      </w:r>
    </w:p>
    <w:p w14:paraId="2EC19CDA" w14:textId="77777777" w:rsidR="00B6506B" w:rsidRPr="00AA0BA4" w:rsidRDefault="00136BC9" w:rsidP="009771BC">
      <w:pPr>
        <w:numPr>
          <w:ilvl w:val="0"/>
          <w:numId w:val="4"/>
        </w:numPr>
        <w:spacing w:beforeLines="20" w:before="72" w:afterLines="20" w:after="72" w:line="0" w:lineRule="atLeast"/>
        <w:ind w:left="851" w:hanging="567"/>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Provide checklists for teachers</w:t>
      </w:r>
      <w:r w:rsidR="000248ED" w:rsidRPr="00AA0BA4">
        <w:rPr>
          <w:rFonts w:ascii="Times New Roman" w:eastAsia="DFKai-SB" w:hAnsi="Times New Roman" w:cs="Times New Roman"/>
          <w:color w:val="000000"/>
          <w:kern w:val="0"/>
          <w:szCs w:val="24"/>
          <w:lang w:eastAsia="zh-HK"/>
        </w:rPr>
        <w:t xml:space="preserve"> (</w:t>
      </w:r>
      <w:r w:rsidR="00366666" w:rsidRPr="00AA0BA4">
        <w:rPr>
          <w:rFonts w:ascii="Times New Roman" w:eastAsia="DFKai-SB" w:hAnsi="Times New Roman" w:cs="Times New Roman" w:hint="eastAsia"/>
          <w:color w:val="000000"/>
          <w:kern w:val="0"/>
          <w:szCs w:val="24"/>
        </w:rPr>
        <w:t>P</w:t>
      </w:r>
      <w:r w:rsidR="00366666" w:rsidRPr="00AA0BA4">
        <w:rPr>
          <w:rFonts w:ascii="Times New Roman" w:eastAsia="DFKai-SB" w:hAnsi="Times New Roman" w:cs="Times New Roman" w:hint="eastAsia"/>
          <w:color w:val="000000"/>
          <w:kern w:val="0"/>
          <w:szCs w:val="24"/>
          <w:lang w:eastAsia="zh-HK"/>
        </w:rPr>
        <w:t xml:space="preserve">lease </w:t>
      </w:r>
      <w:r w:rsidR="00FF22A7" w:rsidRPr="00AA0BA4">
        <w:rPr>
          <w:rFonts w:ascii="Times New Roman" w:eastAsia="DFKai-SB" w:hAnsi="Times New Roman" w:cs="Times New Roman" w:hint="eastAsia"/>
          <w:color w:val="000000"/>
          <w:kern w:val="0"/>
          <w:szCs w:val="24"/>
          <w:lang w:eastAsia="zh-HK"/>
        </w:rPr>
        <w:t>r</w:t>
      </w:r>
      <w:r w:rsidR="000248ED" w:rsidRPr="00AA0BA4">
        <w:rPr>
          <w:rFonts w:ascii="Times New Roman" w:eastAsia="DFKai-SB" w:hAnsi="Times New Roman" w:cs="Times New Roman"/>
          <w:color w:val="000000"/>
          <w:kern w:val="0"/>
          <w:szCs w:val="24"/>
          <w:lang w:eastAsia="zh-HK"/>
        </w:rPr>
        <w:t>efer to A</w:t>
      </w:r>
      <w:r w:rsidR="001325A2" w:rsidRPr="00AA0BA4">
        <w:rPr>
          <w:rFonts w:ascii="Times New Roman" w:eastAsia="DFKai-SB" w:hAnsi="Times New Roman" w:cs="Times New Roman" w:hint="eastAsia"/>
          <w:color w:val="000000"/>
          <w:kern w:val="0"/>
          <w:szCs w:val="24"/>
          <w:lang w:eastAsia="zh-HK"/>
        </w:rPr>
        <w:t>nnex</w:t>
      </w:r>
      <w:r w:rsidR="000248ED" w:rsidRPr="00AA0BA4">
        <w:rPr>
          <w:rFonts w:ascii="Times New Roman" w:eastAsia="DFKai-SB" w:hAnsi="Times New Roman" w:cs="Times New Roman"/>
          <w:color w:val="000000"/>
          <w:kern w:val="0"/>
          <w:szCs w:val="24"/>
          <w:lang w:eastAsia="zh-HK"/>
        </w:rPr>
        <w:t xml:space="preserve"> of this template)</w:t>
      </w:r>
      <w:r w:rsidRPr="00AA0BA4">
        <w:rPr>
          <w:rFonts w:ascii="Times New Roman" w:eastAsia="DFKai-SB" w:hAnsi="Times New Roman" w:cs="Times New Roman"/>
          <w:color w:val="000000"/>
          <w:kern w:val="0"/>
          <w:szCs w:val="24"/>
          <w:lang w:eastAsia="zh-HK"/>
        </w:rPr>
        <w:t xml:space="preserve"> to identify students who may need help </w:t>
      </w:r>
    </w:p>
    <w:p w14:paraId="54AB2BDD" w14:textId="77777777" w:rsidR="00B97CC1" w:rsidRPr="00AA0BA4" w:rsidRDefault="000248ED" w:rsidP="009771BC">
      <w:pPr>
        <w:numPr>
          <w:ilvl w:val="0"/>
          <w:numId w:val="4"/>
        </w:numPr>
        <w:spacing w:beforeLines="20" w:before="72" w:afterLines="20" w:after="72" w:line="0" w:lineRule="atLeast"/>
        <w:ind w:left="851" w:hanging="567"/>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 xml:space="preserve">Clearly spell out </w:t>
      </w:r>
      <w:r w:rsidR="001F4AD2" w:rsidRPr="00AA0BA4">
        <w:rPr>
          <w:rFonts w:ascii="Times New Roman" w:eastAsia="DFKai-SB" w:hAnsi="Times New Roman" w:cs="Times New Roman" w:hint="eastAsia"/>
          <w:color w:val="000000"/>
          <w:kern w:val="0"/>
          <w:szCs w:val="24"/>
          <w:lang w:eastAsia="zh-HK"/>
        </w:rPr>
        <w:t xml:space="preserve">the </w:t>
      </w:r>
      <w:r w:rsidRPr="00AA0BA4">
        <w:rPr>
          <w:rFonts w:ascii="Times New Roman" w:eastAsia="DFKai-SB" w:hAnsi="Times New Roman" w:cs="Times New Roman"/>
          <w:color w:val="000000"/>
          <w:kern w:val="0"/>
          <w:szCs w:val="24"/>
          <w:lang w:eastAsia="zh-HK"/>
        </w:rPr>
        <w:t xml:space="preserve">roles of </w:t>
      </w:r>
      <w:r w:rsidR="00FF22A7" w:rsidRPr="00AA0BA4">
        <w:rPr>
          <w:rFonts w:ascii="Times New Roman" w:eastAsia="DFKai-SB" w:hAnsi="Times New Roman" w:cs="Times New Roman" w:hint="eastAsia"/>
          <w:color w:val="000000"/>
          <w:kern w:val="0"/>
          <w:szCs w:val="24"/>
          <w:lang w:eastAsia="zh-HK"/>
        </w:rPr>
        <w:t xml:space="preserve">the </w:t>
      </w:r>
      <w:r w:rsidR="001F4AD2" w:rsidRPr="00AA0BA4">
        <w:rPr>
          <w:rFonts w:ascii="Times New Roman" w:eastAsia="DFKai-SB" w:hAnsi="Times New Roman" w:cs="Times New Roman" w:hint="eastAsia"/>
          <w:color w:val="000000"/>
          <w:kern w:val="0"/>
          <w:szCs w:val="24"/>
          <w:lang w:eastAsia="zh-HK"/>
        </w:rPr>
        <w:t xml:space="preserve">relevant </w:t>
      </w:r>
      <w:r w:rsidR="00FF22A7" w:rsidRPr="00AA0BA4">
        <w:rPr>
          <w:rFonts w:ascii="Times New Roman" w:eastAsia="DFKai-SB" w:hAnsi="Times New Roman" w:cs="Times New Roman" w:hint="eastAsia"/>
          <w:color w:val="000000"/>
          <w:kern w:val="0"/>
          <w:szCs w:val="24"/>
          <w:lang w:eastAsia="zh-HK"/>
        </w:rPr>
        <w:t>staff in handling the students and making referral</w:t>
      </w:r>
      <w:r w:rsidR="001F4AD2" w:rsidRPr="00AA0BA4">
        <w:rPr>
          <w:rFonts w:ascii="Times New Roman" w:eastAsia="DFKai-SB" w:hAnsi="Times New Roman" w:cs="Times New Roman" w:hint="eastAsia"/>
          <w:color w:val="000000"/>
          <w:kern w:val="0"/>
          <w:szCs w:val="24"/>
          <w:lang w:eastAsia="zh-HK"/>
        </w:rPr>
        <w:t xml:space="preserve"> service for the students, including </w:t>
      </w:r>
      <w:r w:rsidRPr="00AA0BA4">
        <w:rPr>
          <w:rFonts w:ascii="Times New Roman" w:eastAsia="DFKai-SB" w:hAnsi="Times New Roman" w:cs="Times New Roman"/>
          <w:color w:val="000000"/>
          <w:kern w:val="0"/>
          <w:szCs w:val="24"/>
          <w:lang w:eastAsia="zh-HK"/>
        </w:rPr>
        <w:t>class/</w:t>
      </w:r>
      <w:r w:rsidR="00366666" w:rsidRPr="00AA0BA4">
        <w:rPr>
          <w:rFonts w:ascii="Times New Roman" w:eastAsia="DFKai-SB" w:hAnsi="Times New Roman" w:cs="Times New Roman" w:hint="eastAsia"/>
          <w:color w:val="000000"/>
          <w:kern w:val="0"/>
          <w:szCs w:val="24"/>
          <w:lang w:eastAsia="zh-HK"/>
        </w:rPr>
        <w:t xml:space="preserve"> </w:t>
      </w:r>
      <w:r w:rsidRPr="00AA0BA4">
        <w:rPr>
          <w:rFonts w:ascii="Times New Roman" w:eastAsia="DFKai-SB" w:hAnsi="Times New Roman" w:cs="Times New Roman"/>
          <w:color w:val="000000"/>
          <w:kern w:val="0"/>
          <w:szCs w:val="24"/>
          <w:lang w:eastAsia="zh-HK"/>
        </w:rPr>
        <w:t>subject teachers, discipline masters/</w:t>
      </w:r>
      <w:r w:rsidR="00366666" w:rsidRPr="00AA0BA4">
        <w:rPr>
          <w:rFonts w:ascii="Times New Roman" w:eastAsia="DFKai-SB" w:hAnsi="Times New Roman" w:cs="Times New Roman" w:hint="eastAsia"/>
          <w:color w:val="000000"/>
          <w:kern w:val="0"/>
          <w:szCs w:val="24"/>
          <w:lang w:eastAsia="zh-HK"/>
        </w:rPr>
        <w:t xml:space="preserve"> </w:t>
      </w:r>
      <w:r w:rsidRPr="00AA0BA4">
        <w:rPr>
          <w:rFonts w:ascii="Times New Roman" w:eastAsia="DFKai-SB" w:hAnsi="Times New Roman" w:cs="Times New Roman"/>
          <w:color w:val="000000"/>
          <w:kern w:val="0"/>
          <w:szCs w:val="24"/>
          <w:lang w:eastAsia="zh-HK"/>
        </w:rPr>
        <w:t>mistresses, police school liaison officers, school social workers, school management, etc</w:t>
      </w:r>
      <w:r w:rsidR="00D67C39" w:rsidRPr="00AA0BA4">
        <w:rPr>
          <w:rFonts w:ascii="Times New Roman" w:eastAsia="DFKai-SB" w:hAnsi="Times New Roman" w:cs="Times New Roman"/>
          <w:color w:val="000000"/>
          <w:kern w:val="0"/>
          <w:szCs w:val="24"/>
          <w:lang w:eastAsia="zh-HK"/>
        </w:rPr>
        <w:t>.</w:t>
      </w:r>
      <w:r w:rsidR="00D67C39" w:rsidRPr="00AA0BA4">
        <w:rPr>
          <w:rFonts w:ascii="Times New Roman" w:eastAsia="DFKai-SB" w:hAnsi="Times New Roman" w:cs="Times New Roman" w:hint="eastAsia"/>
          <w:color w:val="000000"/>
          <w:kern w:val="0"/>
          <w:szCs w:val="24"/>
          <w:lang w:eastAsia="zh-HK"/>
        </w:rPr>
        <w:t xml:space="preserve"> </w:t>
      </w:r>
      <w:r w:rsidR="00426B59" w:rsidRPr="00AA0BA4">
        <w:rPr>
          <w:rFonts w:ascii="Times New Roman" w:eastAsia="DFKai-SB" w:hAnsi="Times New Roman" w:cs="Times New Roman"/>
          <w:color w:val="000000"/>
          <w:kern w:val="0"/>
          <w:szCs w:val="24"/>
          <w:lang w:eastAsia="zh-HK"/>
        </w:rPr>
        <w:t>(</w:t>
      </w:r>
      <w:r w:rsidR="0015377E" w:rsidRPr="00AA0BA4">
        <w:rPr>
          <w:rFonts w:ascii="Times New Roman" w:eastAsia="DFKai-SB" w:hAnsi="Times New Roman" w:cs="Times New Roman" w:hint="eastAsia"/>
          <w:color w:val="000000"/>
          <w:kern w:val="0"/>
          <w:szCs w:val="24"/>
          <w:lang w:eastAsia="zh-HK"/>
        </w:rPr>
        <w:t>P</w:t>
      </w:r>
      <w:r w:rsidR="00A6215C" w:rsidRPr="00AA0BA4">
        <w:rPr>
          <w:rFonts w:ascii="Times New Roman" w:eastAsia="DFKai-SB" w:hAnsi="Times New Roman" w:cs="Times New Roman" w:hint="eastAsia"/>
          <w:color w:val="000000"/>
          <w:kern w:val="0"/>
          <w:szCs w:val="24"/>
          <w:lang w:eastAsia="zh-HK"/>
        </w:rPr>
        <w:t>lease refer to</w:t>
      </w:r>
      <w:r w:rsidR="00426B59" w:rsidRPr="00AA0BA4">
        <w:rPr>
          <w:rFonts w:ascii="Times New Roman" w:eastAsia="DFKai-SB" w:hAnsi="Times New Roman" w:cs="Times New Roman"/>
          <w:color w:val="000000"/>
          <w:kern w:val="0"/>
          <w:szCs w:val="24"/>
          <w:lang w:eastAsia="zh-HK"/>
        </w:rPr>
        <w:t xml:space="preserve"> </w:t>
      </w:r>
      <w:hyperlink r:id="rId10" w:anchor="page=20" w:history="1">
        <w:r w:rsidR="00426B59" w:rsidRPr="00AA0BA4">
          <w:rPr>
            <w:rStyle w:val="a3"/>
            <w:rFonts w:ascii="Times New Roman" w:eastAsia="DFKai-SB" w:hAnsi="Times New Roman" w:cs="Times New Roman"/>
            <w:kern w:val="0"/>
            <w:szCs w:val="24"/>
            <w:lang w:eastAsia="zh-HK"/>
          </w:rPr>
          <w:t>Chapter 1.3 and 1.4</w:t>
        </w:r>
        <w:r w:rsidR="00A6215C" w:rsidRPr="00AA0BA4">
          <w:rPr>
            <w:rStyle w:val="a3"/>
            <w:rFonts w:ascii="Times New Roman" w:eastAsia="DFKai-SB" w:hAnsi="Times New Roman" w:cs="Times New Roman"/>
            <w:kern w:val="0"/>
            <w:szCs w:val="24"/>
            <w:lang w:eastAsia="zh-HK"/>
          </w:rPr>
          <w:t xml:space="preserve">, </w:t>
        </w:r>
        <w:r w:rsidR="0080523F" w:rsidRPr="00AA0BA4">
          <w:rPr>
            <w:rStyle w:val="a3"/>
            <w:rFonts w:ascii="Times New Roman" w:eastAsia="DFKai-SB" w:hAnsi="Times New Roman" w:cs="Times New Roman"/>
            <w:kern w:val="0"/>
            <w:szCs w:val="24"/>
            <w:lang w:eastAsia="zh-HK"/>
          </w:rPr>
          <w:t xml:space="preserve">Book </w:t>
        </w:r>
        <w:r w:rsidR="0080523F" w:rsidRPr="00AA0BA4">
          <w:rPr>
            <w:rStyle w:val="a3"/>
            <w:rFonts w:ascii="Times New Roman" w:eastAsia="DFKai-SB" w:hAnsi="Times New Roman" w:cs="Times New Roman" w:hint="eastAsia"/>
            <w:kern w:val="0"/>
            <w:szCs w:val="24"/>
            <w:lang w:eastAsia="zh-HK"/>
          </w:rPr>
          <w:t>2</w:t>
        </w:r>
        <w:r w:rsidR="00A6215C" w:rsidRPr="00AA0BA4">
          <w:rPr>
            <w:rStyle w:val="a3"/>
            <w:rFonts w:ascii="Times New Roman" w:eastAsia="DFKai-SB" w:hAnsi="Times New Roman" w:cs="Times New Roman"/>
            <w:kern w:val="0"/>
            <w:szCs w:val="24"/>
            <w:lang w:eastAsia="zh-HK"/>
          </w:rPr>
          <w:t xml:space="preserve"> </w:t>
        </w:r>
      </w:hyperlink>
      <w:r w:rsidR="00A6215C" w:rsidRPr="00AA0BA4">
        <w:rPr>
          <w:rFonts w:ascii="Times New Roman" w:eastAsia="DFKai-SB" w:hAnsi="Times New Roman" w:cs="Times New Roman"/>
          <w:color w:val="000000"/>
          <w:kern w:val="0"/>
          <w:szCs w:val="24"/>
          <w:lang w:eastAsia="zh-HK"/>
        </w:rPr>
        <w:t xml:space="preserve">and </w:t>
      </w:r>
      <w:hyperlink r:id="rId11" w:anchor="page=32" w:history="1">
        <w:r w:rsidR="00A6215C" w:rsidRPr="00AA0BA4">
          <w:rPr>
            <w:rStyle w:val="a3"/>
            <w:rFonts w:ascii="Times New Roman" w:eastAsia="DFKai-SB" w:hAnsi="Times New Roman" w:cs="Times New Roman"/>
            <w:kern w:val="0"/>
            <w:szCs w:val="24"/>
            <w:lang w:eastAsia="zh-HK"/>
          </w:rPr>
          <w:t>Chapter 2.1.3, Book 3 in</w:t>
        </w:r>
        <w:r w:rsidRPr="00AA0BA4">
          <w:rPr>
            <w:rStyle w:val="a3"/>
            <w:rFonts w:ascii="Times New Roman" w:eastAsia="DFKai-SB" w:hAnsi="Times New Roman" w:cs="Times New Roman"/>
            <w:kern w:val="0"/>
            <w:szCs w:val="24"/>
            <w:lang w:eastAsia="zh-HK"/>
          </w:rPr>
          <w:t xml:space="preserve"> the </w:t>
        </w:r>
        <w:r w:rsidR="007122DD" w:rsidRPr="00AA0BA4">
          <w:rPr>
            <w:rStyle w:val="a3"/>
            <w:rFonts w:ascii="Times New Roman" w:eastAsia="DFKai-SB" w:hAnsi="Times New Roman" w:cs="Times New Roman"/>
            <w:kern w:val="0"/>
            <w:szCs w:val="24"/>
            <w:lang w:eastAsia="zh-HK"/>
          </w:rPr>
          <w:t xml:space="preserve">Anti-drug </w:t>
        </w:r>
        <w:r w:rsidRPr="00AA0BA4">
          <w:rPr>
            <w:rStyle w:val="a3"/>
            <w:rFonts w:ascii="Times New Roman" w:eastAsia="DFKai-SB" w:hAnsi="Times New Roman" w:cs="Times New Roman"/>
            <w:kern w:val="0"/>
            <w:szCs w:val="24"/>
            <w:lang w:eastAsia="zh-HK"/>
          </w:rPr>
          <w:t>Resource Kit for Schools</w:t>
        </w:r>
      </w:hyperlink>
      <w:r w:rsidR="0015377E" w:rsidRPr="00AA0BA4">
        <w:rPr>
          <w:rFonts w:ascii="Times New Roman" w:eastAsia="DFKai-SB" w:hAnsi="Times New Roman" w:cs="Times New Roman" w:hint="eastAsia"/>
          <w:color w:val="000000"/>
          <w:kern w:val="0"/>
          <w:szCs w:val="24"/>
          <w:lang w:eastAsia="zh-HK"/>
        </w:rPr>
        <w:t xml:space="preserve"> for details</w:t>
      </w:r>
      <w:r w:rsidRPr="00AA0BA4">
        <w:rPr>
          <w:rFonts w:ascii="Times New Roman" w:eastAsia="DFKai-SB" w:hAnsi="Times New Roman" w:cs="Times New Roman"/>
          <w:color w:val="000000"/>
          <w:kern w:val="0"/>
          <w:szCs w:val="24"/>
          <w:lang w:eastAsia="zh-HK"/>
        </w:rPr>
        <w:t xml:space="preserve">) </w:t>
      </w:r>
    </w:p>
    <w:p w14:paraId="45BEA0DD" w14:textId="3307D3A6" w:rsidR="00F7281C" w:rsidRPr="00AA0BA4" w:rsidRDefault="007122DD" w:rsidP="00F7281C">
      <w:pPr>
        <w:numPr>
          <w:ilvl w:val="0"/>
          <w:numId w:val="4"/>
        </w:numPr>
        <w:spacing w:beforeLines="20" w:before="72" w:afterLines="20" w:after="72" w:line="0" w:lineRule="atLeast"/>
        <w:ind w:left="851" w:hanging="567"/>
        <w:jc w:val="both"/>
        <w:rPr>
          <w:rFonts w:ascii="Times New Roman" w:eastAsia="DFKai-SB" w:hAnsi="Times New Roman" w:cs="Times New Roman"/>
          <w:color w:val="000000"/>
          <w:kern w:val="0"/>
          <w:szCs w:val="24"/>
          <w:lang w:eastAsia="zh-HK"/>
        </w:rPr>
      </w:pPr>
      <w:r w:rsidRPr="00AA0BA4">
        <w:rPr>
          <w:rFonts w:ascii="Times New Roman" w:eastAsia="DFKai-SB" w:hAnsi="Times New Roman" w:cs="Times New Roman"/>
          <w:color w:val="000000"/>
          <w:kern w:val="0"/>
          <w:szCs w:val="24"/>
          <w:lang w:eastAsia="zh-HK"/>
        </w:rPr>
        <w:t>Draw up clear guidelines/ protocols and procedures on internal sharing of information to help stu</w:t>
      </w:r>
      <w:r w:rsidR="00366666" w:rsidRPr="00AA0BA4">
        <w:rPr>
          <w:rFonts w:ascii="Times New Roman" w:eastAsia="DFKai-SB" w:hAnsi="Times New Roman" w:cs="Times New Roman"/>
          <w:color w:val="000000"/>
          <w:kern w:val="0"/>
          <w:szCs w:val="24"/>
          <w:lang w:eastAsia="zh-HK"/>
        </w:rPr>
        <w:t>dents who may need help and put</w:t>
      </w:r>
      <w:r w:rsidRPr="00AA0BA4">
        <w:rPr>
          <w:rFonts w:ascii="Times New Roman" w:eastAsia="DFKai-SB" w:hAnsi="Times New Roman" w:cs="Times New Roman"/>
          <w:color w:val="000000"/>
          <w:kern w:val="0"/>
          <w:szCs w:val="24"/>
          <w:lang w:eastAsia="zh-HK"/>
        </w:rPr>
        <w:t xml:space="preserve"> in p</w:t>
      </w:r>
      <w:r w:rsidR="00A6215C" w:rsidRPr="00AA0BA4">
        <w:rPr>
          <w:rFonts w:ascii="Times New Roman" w:eastAsia="DFKai-SB" w:hAnsi="Times New Roman" w:cs="Times New Roman"/>
          <w:color w:val="000000"/>
          <w:kern w:val="0"/>
          <w:szCs w:val="24"/>
          <w:lang w:eastAsia="zh-HK"/>
        </w:rPr>
        <w:t>lace a referral system (</w:t>
      </w:r>
      <w:r w:rsidR="0015377E" w:rsidRPr="00AA0BA4">
        <w:rPr>
          <w:rFonts w:ascii="Times New Roman" w:eastAsia="DFKai-SB" w:hAnsi="Times New Roman" w:cs="Times New Roman" w:hint="eastAsia"/>
          <w:color w:val="000000"/>
          <w:kern w:val="0"/>
          <w:szCs w:val="24"/>
          <w:lang w:eastAsia="zh-HK"/>
        </w:rPr>
        <w:t>P</w:t>
      </w:r>
      <w:r w:rsidR="00A6215C" w:rsidRPr="00AA0BA4">
        <w:rPr>
          <w:rFonts w:ascii="Times New Roman" w:eastAsia="DFKai-SB" w:hAnsi="Times New Roman" w:cs="Times New Roman" w:hint="eastAsia"/>
          <w:color w:val="000000"/>
          <w:kern w:val="0"/>
          <w:szCs w:val="24"/>
          <w:lang w:eastAsia="zh-HK"/>
        </w:rPr>
        <w:t>lease refer to</w:t>
      </w:r>
      <w:r w:rsidR="00F7281C" w:rsidRPr="00AA0BA4">
        <w:rPr>
          <w:rFonts w:ascii="Times New Roman" w:eastAsia="DFKai-SB" w:hAnsi="Times New Roman" w:cs="Times New Roman" w:hint="eastAsia"/>
          <w:color w:val="000000"/>
          <w:kern w:val="0"/>
          <w:szCs w:val="24"/>
          <w:lang w:eastAsia="zh-HK"/>
        </w:rPr>
        <w:t xml:space="preserve"> </w:t>
      </w:r>
      <w:hyperlink r:id="rId12" w:anchor="page=83" w:history="1">
        <w:r w:rsidR="00703EC0" w:rsidRPr="00BB1830">
          <w:rPr>
            <w:rStyle w:val="a3"/>
            <w:rFonts w:ascii="Times New Roman" w:eastAsia="DFKai-SB" w:hAnsi="Times New Roman" w:cs="Times New Roman" w:hint="eastAsia"/>
            <w:kern w:val="0"/>
            <w:szCs w:val="24"/>
            <w:lang w:eastAsia="zh-HK"/>
          </w:rPr>
          <w:t>Chapter 3.1.1</w:t>
        </w:r>
      </w:hyperlink>
      <w:r w:rsidR="00703EC0" w:rsidRPr="00BB1830">
        <w:rPr>
          <w:rFonts w:ascii="Times New Roman" w:eastAsia="DFKai-SB" w:hAnsi="Times New Roman" w:cs="Times New Roman" w:hint="eastAsia"/>
          <w:kern w:val="0"/>
          <w:szCs w:val="24"/>
          <w:lang w:eastAsia="zh-HK"/>
        </w:rPr>
        <w:t xml:space="preserve"> and </w:t>
      </w:r>
      <w:hyperlink r:id="rId13" w:anchor="page=89" w:history="1">
        <w:r w:rsidR="00703EC0" w:rsidRPr="00BB1830">
          <w:rPr>
            <w:rStyle w:val="a3"/>
            <w:rFonts w:ascii="Times New Roman" w:eastAsia="DFKai-SB" w:hAnsi="Times New Roman" w:cs="Times New Roman" w:hint="eastAsia"/>
            <w:kern w:val="0"/>
            <w:szCs w:val="24"/>
            <w:lang w:eastAsia="zh-HK"/>
          </w:rPr>
          <w:t xml:space="preserve">3.1.3, Book 3 </w:t>
        </w:r>
        <w:r w:rsidR="00703EC0" w:rsidRPr="00BB1830">
          <w:rPr>
            <w:rStyle w:val="a3"/>
            <w:rFonts w:ascii="Times New Roman" w:eastAsia="DFKai-SB" w:hAnsi="Times New Roman" w:cs="Times New Roman"/>
            <w:kern w:val="0"/>
            <w:szCs w:val="24"/>
            <w:lang w:eastAsia="zh-HK"/>
          </w:rPr>
          <w:t>in the Anti-drug Resource Kit for Schools</w:t>
        </w:r>
      </w:hyperlink>
      <w:r w:rsidR="00F7281C" w:rsidRPr="00AA0BA4">
        <w:rPr>
          <w:rFonts w:ascii="Times New Roman" w:eastAsia="DFKai-SB" w:hAnsi="Times New Roman" w:cs="Times New Roman"/>
          <w:color w:val="000000"/>
          <w:kern w:val="0"/>
          <w:szCs w:val="24"/>
          <w:lang w:eastAsia="zh-HK"/>
        </w:rPr>
        <w:t xml:space="preserve"> for details)</w:t>
      </w:r>
    </w:p>
    <w:p w14:paraId="3D2E277C" w14:textId="52F2FB4F" w:rsidR="00622B78" w:rsidRPr="00AA0BA4" w:rsidRDefault="00F7281C" w:rsidP="009771BC">
      <w:pPr>
        <w:numPr>
          <w:ilvl w:val="0"/>
          <w:numId w:val="4"/>
        </w:numPr>
        <w:spacing w:beforeLines="20" w:before="72" w:afterLines="20" w:after="72" w:line="0" w:lineRule="atLeast"/>
        <w:ind w:left="851" w:hanging="567"/>
        <w:jc w:val="both"/>
        <w:rPr>
          <w:rFonts w:ascii="Times New Roman" w:eastAsia="DFKai-SB" w:hAnsi="Times New Roman" w:cs="Times New Roman"/>
          <w:color w:val="000000"/>
          <w:kern w:val="0"/>
          <w:szCs w:val="24"/>
        </w:rPr>
      </w:pPr>
      <w:r w:rsidRPr="00AA0BA4">
        <w:rPr>
          <w:rFonts w:ascii="Times New Roman" w:eastAsia="DFKai-SB" w:hAnsi="Times New Roman" w:cs="Times New Roman" w:hint="eastAsia"/>
          <w:color w:val="000000"/>
          <w:kern w:val="0"/>
          <w:szCs w:val="24"/>
          <w:lang w:eastAsia="zh-HK"/>
        </w:rPr>
        <w:t>Pro</w:t>
      </w:r>
      <w:r w:rsidR="00CE73C3" w:rsidRPr="00AA0BA4">
        <w:rPr>
          <w:rFonts w:ascii="Times New Roman" w:eastAsia="DFKai-SB" w:hAnsi="Times New Roman" w:cs="Times New Roman" w:hint="eastAsia"/>
          <w:color w:val="000000"/>
          <w:kern w:val="0"/>
          <w:szCs w:val="24"/>
          <w:lang w:eastAsia="zh-HK"/>
        </w:rPr>
        <w:t>actively communicate with</w:t>
      </w:r>
      <w:r w:rsidR="007122DD" w:rsidRPr="00AA0BA4">
        <w:rPr>
          <w:rFonts w:ascii="Times New Roman" w:eastAsia="DFKai-SB" w:hAnsi="Times New Roman" w:cs="Times New Roman"/>
          <w:color w:val="000000"/>
          <w:kern w:val="0"/>
          <w:szCs w:val="24"/>
          <w:lang w:eastAsia="zh-HK"/>
        </w:rPr>
        <w:t xml:space="preserve"> the </w:t>
      </w:r>
      <w:r w:rsidR="003837E8" w:rsidRPr="00AA0BA4">
        <w:rPr>
          <w:rFonts w:ascii="Times New Roman" w:eastAsia="DFKai-SB" w:hAnsi="Times New Roman" w:cs="Times New Roman"/>
          <w:color w:val="000000"/>
          <w:kern w:val="0"/>
          <w:szCs w:val="24"/>
          <w:lang w:eastAsia="zh-HK"/>
        </w:rPr>
        <w:t>professional</w:t>
      </w:r>
      <w:r w:rsidR="007122DD" w:rsidRPr="00AA0BA4">
        <w:rPr>
          <w:rFonts w:ascii="Times New Roman" w:eastAsia="DFKai-SB" w:hAnsi="Times New Roman" w:cs="Times New Roman"/>
          <w:color w:val="000000"/>
          <w:kern w:val="0"/>
          <w:szCs w:val="24"/>
          <w:lang w:eastAsia="zh-HK"/>
        </w:rPr>
        <w:t xml:space="preserve"> organization</w:t>
      </w:r>
      <w:r w:rsidR="00CE73C3" w:rsidRPr="00AA0BA4">
        <w:rPr>
          <w:rFonts w:ascii="Times New Roman" w:eastAsia="DFKai-SB" w:hAnsi="Times New Roman" w:cs="Times New Roman" w:hint="eastAsia"/>
          <w:color w:val="000000"/>
          <w:kern w:val="0"/>
          <w:szCs w:val="24"/>
          <w:lang w:eastAsia="zh-HK"/>
        </w:rPr>
        <w:t>s</w:t>
      </w:r>
      <w:r w:rsidR="00CE73C3" w:rsidRPr="00AA0BA4">
        <w:rPr>
          <w:rFonts w:ascii="Times New Roman" w:eastAsia="DFKai-SB" w:hAnsi="Times New Roman" w:cs="Times New Roman"/>
          <w:color w:val="000000"/>
          <w:kern w:val="0"/>
          <w:szCs w:val="24"/>
          <w:lang w:eastAsia="zh-HK"/>
        </w:rPr>
        <w:t xml:space="preserve"> (including </w:t>
      </w:r>
      <w:r w:rsidR="00CE73C3" w:rsidRPr="00AA0BA4">
        <w:rPr>
          <w:rFonts w:ascii="Times New Roman" w:eastAsia="DFKai-SB" w:hAnsi="Times New Roman" w:cs="Times New Roman" w:hint="eastAsia"/>
          <w:color w:val="000000"/>
          <w:kern w:val="0"/>
          <w:szCs w:val="24"/>
          <w:lang w:eastAsia="zh-HK"/>
        </w:rPr>
        <w:t>g</w:t>
      </w:r>
      <w:r w:rsidR="007122DD" w:rsidRPr="00AA0BA4">
        <w:rPr>
          <w:rFonts w:ascii="Times New Roman" w:eastAsia="DFKai-SB" w:hAnsi="Times New Roman" w:cs="Times New Roman"/>
          <w:color w:val="000000"/>
          <w:kern w:val="0"/>
          <w:szCs w:val="24"/>
          <w:lang w:eastAsia="zh-HK"/>
        </w:rPr>
        <w:t>overnment and</w:t>
      </w:r>
      <w:r w:rsidR="00B400F8" w:rsidRPr="00AA0BA4">
        <w:rPr>
          <w:rFonts w:ascii="Times New Roman" w:eastAsia="DFKai-SB" w:hAnsi="Times New Roman" w:cs="Times New Roman" w:hint="eastAsia"/>
          <w:color w:val="000000"/>
          <w:kern w:val="0"/>
          <w:szCs w:val="24"/>
          <w:lang w:eastAsia="zh-HK"/>
        </w:rPr>
        <w:t xml:space="preserve"> </w:t>
      </w:r>
      <w:r w:rsidR="003837E8" w:rsidRPr="00AA0BA4">
        <w:rPr>
          <w:rFonts w:ascii="Times New Roman" w:eastAsia="DFKai-SB" w:hAnsi="Times New Roman" w:cs="Times New Roman" w:hint="eastAsia"/>
          <w:color w:val="000000"/>
          <w:kern w:val="0"/>
          <w:szCs w:val="24"/>
          <w:lang w:eastAsia="zh-HK"/>
        </w:rPr>
        <w:t>NGOs</w:t>
      </w:r>
      <w:r w:rsidR="00CE73C3" w:rsidRPr="00AA0BA4">
        <w:rPr>
          <w:rFonts w:ascii="Times New Roman" w:eastAsia="DFKai-SB" w:hAnsi="Times New Roman" w:cs="Times New Roman"/>
          <w:color w:val="000000"/>
          <w:kern w:val="0"/>
          <w:szCs w:val="24"/>
          <w:lang w:eastAsia="zh-HK"/>
        </w:rPr>
        <w:t>) (</w:t>
      </w:r>
      <w:r w:rsidR="0015377E" w:rsidRPr="00AA0BA4">
        <w:rPr>
          <w:rFonts w:ascii="Times New Roman" w:eastAsia="DFKai-SB" w:hAnsi="Times New Roman" w:cs="Times New Roman" w:hint="eastAsia"/>
          <w:color w:val="000000"/>
          <w:kern w:val="0"/>
          <w:szCs w:val="24"/>
          <w:lang w:eastAsia="zh-HK"/>
        </w:rPr>
        <w:t>P</w:t>
      </w:r>
      <w:r w:rsidR="00A6215C" w:rsidRPr="00AA0BA4">
        <w:rPr>
          <w:rFonts w:ascii="Times New Roman" w:eastAsia="DFKai-SB" w:hAnsi="Times New Roman" w:cs="Times New Roman" w:hint="eastAsia"/>
          <w:color w:val="000000"/>
          <w:kern w:val="0"/>
          <w:szCs w:val="24"/>
          <w:lang w:eastAsia="zh-HK"/>
        </w:rPr>
        <w:t xml:space="preserve">lease </w:t>
      </w:r>
      <w:r w:rsidR="00CE73C3" w:rsidRPr="00AA0BA4">
        <w:rPr>
          <w:rFonts w:ascii="Times New Roman" w:eastAsia="DFKai-SB" w:hAnsi="Times New Roman" w:cs="Times New Roman" w:hint="eastAsia"/>
          <w:color w:val="000000"/>
          <w:kern w:val="0"/>
          <w:szCs w:val="24"/>
          <w:lang w:eastAsia="zh-HK"/>
        </w:rPr>
        <w:t>r</w:t>
      </w:r>
      <w:r w:rsidR="007122DD" w:rsidRPr="00AA0BA4">
        <w:rPr>
          <w:rFonts w:ascii="Times New Roman" w:eastAsia="DFKai-SB" w:hAnsi="Times New Roman" w:cs="Times New Roman"/>
          <w:color w:val="000000"/>
          <w:kern w:val="0"/>
          <w:szCs w:val="24"/>
          <w:lang w:eastAsia="zh-HK"/>
        </w:rPr>
        <w:t xml:space="preserve">efer to </w:t>
      </w:r>
      <w:hyperlink r:id="rId14" w:anchor="page=139" w:history="1">
        <w:r w:rsidR="007122DD" w:rsidRPr="00AA0BA4">
          <w:rPr>
            <w:rStyle w:val="a3"/>
            <w:rFonts w:ascii="Times New Roman" w:eastAsia="DFKai-SB" w:hAnsi="Times New Roman" w:cs="Times New Roman" w:hint="eastAsia"/>
            <w:kern w:val="0"/>
            <w:szCs w:val="24"/>
            <w:lang w:eastAsia="zh-HK"/>
          </w:rPr>
          <w:t xml:space="preserve">Appendix </w:t>
        </w:r>
        <w:r w:rsidR="00BC12E6" w:rsidRPr="00AA0BA4">
          <w:rPr>
            <w:rStyle w:val="a3"/>
            <w:rFonts w:ascii="Times New Roman" w:eastAsia="DFKai-SB" w:hAnsi="Times New Roman" w:cs="Times New Roman"/>
            <w:kern w:val="0"/>
            <w:szCs w:val="24"/>
            <w:lang w:eastAsia="zh-HK"/>
          </w:rPr>
          <w:t>6</w:t>
        </w:r>
        <w:r w:rsidR="007122DD" w:rsidRPr="00AA0BA4">
          <w:rPr>
            <w:rStyle w:val="a3"/>
            <w:rFonts w:ascii="Times New Roman" w:eastAsia="DFKai-SB" w:hAnsi="Times New Roman" w:cs="Times New Roman" w:hint="eastAsia"/>
            <w:kern w:val="0"/>
            <w:szCs w:val="24"/>
            <w:lang w:eastAsia="zh-HK"/>
          </w:rPr>
          <w:t xml:space="preserve"> </w:t>
        </w:r>
        <w:r w:rsidR="003A7D0E" w:rsidRPr="00AA0BA4">
          <w:rPr>
            <w:rStyle w:val="a3"/>
            <w:rFonts w:ascii="Times New Roman" w:eastAsia="DFKai-SB" w:hAnsi="Times New Roman" w:cs="Times New Roman"/>
            <w:kern w:val="0"/>
            <w:szCs w:val="24"/>
            <w:lang w:eastAsia="zh-HK"/>
          </w:rPr>
          <w:t xml:space="preserve">of Chapter 3 </w:t>
        </w:r>
        <w:r w:rsidR="007122DD" w:rsidRPr="00AA0BA4">
          <w:rPr>
            <w:rStyle w:val="a3"/>
            <w:rFonts w:ascii="Times New Roman" w:eastAsia="DFKai-SB" w:hAnsi="Times New Roman" w:cs="Times New Roman" w:hint="eastAsia"/>
            <w:kern w:val="0"/>
            <w:szCs w:val="24"/>
            <w:lang w:eastAsia="zh-HK"/>
          </w:rPr>
          <w:t>of the School Administration Guide</w:t>
        </w:r>
      </w:hyperlink>
      <w:r w:rsidR="0015377E" w:rsidRPr="00AA0BA4">
        <w:rPr>
          <w:rFonts w:ascii="Times New Roman" w:eastAsia="DFKai-SB" w:hAnsi="Times New Roman" w:cs="Times New Roman" w:hint="eastAsia"/>
          <w:color w:val="000000"/>
          <w:kern w:val="0"/>
          <w:szCs w:val="24"/>
          <w:lang w:eastAsia="zh-HK"/>
        </w:rPr>
        <w:t xml:space="preserve"> for details</w:t>
      </w:r>
      <w:r w:rsidR="007122DD" w:rsidRPr="00AA0BA4">
        <w:rPr>
          <w:rFonts w:ascii="Times New Roman" w:eastAsia="DFKai-SB" w:hAnsi="Times New Roman" w:cs="Times New Roman"/>
          <w:color w:val="000000"/>
          <w:kern w:val="0"/>
          <w:szCs w:val="24"/>
          <w:lang w:eastAsia="zh-HK"/>
        </w:rPr>
        <w:t xml:space="preserve">) to arrange </w:t>
      </w:r>
      <w:r w:rsidR="00CE73C3" w:rsidRPr="00AA0BA4">
        <w:rPr>
          <w:rFonts w:ascii="Times New Roman" w:eastAsia="DFKai-SB" w:hAnsi="Times New Roman" w:cs="Times New Roman" w:hint="eastAsia"/>
          <w:color w:val="000000"/>
          <w:kern w:val="0"/>
          <w:szCs w:val="24"/>
          <w:lang w:eastAsia="zh-HK"/>
        </w:rPr>
        <w:t xml:space="preserve">for the </w:t>
      </w:r>
      <w:r w:rsidR="007122DD" w:rsidRPr="00AA0BA4">
        <w:rPr>
          <w:rFonts w:ascii="Times New Roman" w:eastAsia="DFKai-SB" w:hAnsi="Times New Roman" w:cs="Times New Roman"/>
          <w:color w:val="000000"/>
          <w:kern w:val="0"/>
          <w:szCs w:val="24"/>
          <w:lang w:eastAsia="zh-HK"/>
        </w:rPr>
        <w:t xml:space="preserve">anti-drug </w:t>
      </w:r>
      <w:r w:rsidR="00CE73C3" w:rsidRPr="00AA0BA4">
        <w:rPr>
          <w:rFonts w:ascii="Times New Roman" w:eastAsia="DFKai-SB" w:hAnsi="Times New Roman" w:cs="Times New Roman"/>
          <w:color w:val="000000"/>
          <w:kern w:val="0"/>
          <w:szCs w:val="24"/>
          <w:lang w:eastAsia="zh-HK"/>
        </w:rPr>
        <w:t>education</w:t>
      </w:r>
      <w:r w:rsidR="00CE73C3" w:rsidRPr="00AA0BA4">
        <w:rPr>
          <w:rFonts w:ascii="Times New Roman" w:eastAsia="DFKai-SB" w:hAnsi="Times New Roman" w:cs="Times New Roman" w:hint="eastAsia"/>
          <w:color w:val="000000"/>
          <w:kern w:val="0"/>
          <w:szCs w:val="24"/>
          <w:lang w:eastAsia="zh-HK"/>
        </w:rPr>
        <w:t xml:space="preserve"> </w:t>
      </w:r>
      <w:r w:rsidR="007122DD" w:rsidRPr="00AA0BA4">
        <w:rPr>
          <w:rFonts w:ascii="Times New Roman" w:eastAsia="DFKai-SB" w:hAnsi="Times New Roman" w:cs="Times New Roman"/>
          <w:color w:val="000000"/>
          <w:kern w:val="0"/>
          <w:szCs w:val="24"/>
          <w:lang w:eastAsia="zh-HK"/>
        </w:rPr>
        <w:t>activ</w:t>
      </w:r>
      <w:r w:rsidR="00CE73C3" w:rsidRPr="00AA0BA4">
        <w:rPr>
          <w:rFonts w:ascii="Times New Roman" w:eastAsia="DFKai-SB" w:hAnsi="Times New Roman" w:cs="Times New Roman"/>
          <w:color w:val="000000"/>
          <w:kern w:val="0"/>
          <w:szCs w:val="24"/>
          <w:lang w:eastAsia="zh-HK"/>
        </w:rPr>
        <w:t xml:space="preserve">ities and counselling </w:t>
      </w:r>
      <w:r w:rsidR="00CE73C3" w:rsidRPr="00AA0BA4">
        <w:rPr>
          <w:rFonts w:ascii="Times New Roman" w:eastAsia="DFKai-SB" w:hAnsi="Times New Roman" w:cs="Times New Roman" w:hint="eastAsia"/>
          <w:color w:val="000000"/>
          <w:kern w:val="0"/>
          <w:szCs w:val="24"/>
          <w:lang w:eastAsia="zh-HK"/>
        </w:rPr>
        <w:t>service</w:t>
      </w:r>
      <w:r w:rsidR="003837E8" w:rsidRPr="00AA0BA4">
        <w:rPr>
          <w:rFonts w:ascii="Times New Roman" w:eastAsia="DFKai-SB" w:hAnsi="Times New Roman" w:cs="Times New Roman" w:hint="eastAsia"/>
          <w:color w:val="000000"/>
          <w:kern w:val="0"/>
          <w:szCs w:val="24"/>
          <w:lang w:eastAsia="zh-HK"/>
        </w:rPr>
        <w:t>s</w:t>
      </w:r>
      <w:r w:rsidR="007122DD" w:rsidRPr="00AA0BA4">
        <w:rPr>
          <w:rFonts w:ascii="Times New Roman" w:eastAsia="DFKai-SB" w:hAnsi="Times New Roman" w:cs="Times New Roman"/>
          <w:color w:val="000000"/>
          <w:kern w:val="0"/>
          <w:szCs w:val="24"/>
          <w:lang w:eastAsia="zh-HK"/>
        </w:rPr>
        <w:t xml:space="preserve">) </w:t>
      </w:r>
    </w:p>
    <w:p w14:paraId="2EAD9AC9" w14:textId="77777777" w:rsidR="00870B2E" w:rsidRPr="00AA0BA4" w:rsidRDefault="005357D9" w:rsidP="00E453FF">
      <w:pPr>
        <w:pStyle w:val="a9"/>
        <w:widowControl/>
        <w:numPr>
          <w:ilvl w:val="0"/>
          <w:numId w:val="22"/>
        </w:numPr>
        <w:spacing w:before="100" w:beforeAutospacing="1" w:after="100" w:afterAutospacing="1"/>
        <w:ind w:leftChars="0"/>
        <w:rPr>
          <w:rFonts w:ascii="Times New Roman" w:eastAsia="DFKai-SB" w:hAnsi="Times New Roman" w:cs="Times New Roman"/>
          <w:b/>
          <w:kern w:val="0"/>
          <w:sz w:val="28"/>
          <w:szCs w:val="28"/>
          <w:lang w:eastAsia="zh-HK"/>
        </w:rPr>
      </w:pPr>
      <w:r w:rsidRPr="00AA0BA4">
        <w:rPr>
          <w:rFonts w:ascii="Times New Roman" w:eastAsia="DFKai-SB" w:hAnsi="Times New Roman" w:cs="Times New Roman"/>
          <w:b/>
          <w:kern w:val="0"/>
          <w:sz w:val="28"/>
          <w:szCs w:val="28"/>
          <w:lang w:eastAsia="zh-HK"/>
        </w:rPr>
        <w:t>Strategy</w:t>
      </w:r>
      <w:r w:rsidR="00870B2E" w:rsidRPr="00AA0BA4">
        <w:rPr>
          <w:rFonts w:ascii="Times New Roman" w:eastAsia="DFKai-SB" w:hAnsi="Times New Roman" w:cs="Times New Roman"/>
          <w:b/>
          <w:kern w:val="0"/>
          <w:sz w:val="28"/>
          <w:szCs w:val="28"/>
          <w:lang w:eastAsia="zh-HK"/>
        </w:rPr>
        <w:t>：</w:t>
      </w:r>
      <w:bookmarkStart w:id="0" w:name="_GoBack"/>
      <w:bookmarkEnd w:id="0"/>
    </w:p>
    <w:p w14:paraId="5517E995" w14:textId="77777777" w:rsidR="00C547FD" w:rsidRPr="00AA0BA4" w:rsidRDefault="00084F90" w:rsidP="00912585">
      <w:pPr>
        <w:widowControl/>
        <w:spacing w:before="100" w:beforeAutospacing="1" w:after="100" w:afterAutospacing="1"/>
        <w:ind w:firstLineChars="150" w:firstLine="360"/>
        <w:rPr>
          <w:rFonts w:ascii="Times New Roman" w:hAnsi="Times New Roman" w:cs="Times New Roman"/>
          <w:kern w:val="0"/>
          <w:szCs w:val="24"/>
        </w:rPr>
      </w:pPr>
      <w:r w:rsidRPr="00AA0BA4">
        <w:rPr>
          <w:rFonts w:ascii="Times New Roman" w:eastAsia="DFKai-SB" w:hAnsi="Times New Roman" w:cs="Times New Roman"/>
          <w:color w:val="000000"/>
          <w:kern w:val="0"/>
          <w:szCs w:val="24"/>
          <w:lang w:eastAsia="zh-HK"/>
        </w:rPr>
        <w:t>4.1</w:t>
      </w:r>
      <w:r w:rsidR="008E30EC" w:rsidRPr="00AA0BA4">
        <w:rPr>
          <w:rFonts w:ascii="Times New Roman" w:eastAsia="DFKai-SB" w:hAnsi="Times New Roman" w:cs="Times New Roman"/>
          <w:color w:val="000000"/>
          <w:kern w:val="0"/>
          <w:szCs w:val="24"/>
          <w:lang w:eastAsia="zh-HK"/>
        </w:rPr>
        <w:t xml:space="preserve"> </w:t>
      </w:r>
      <w:r w:rsidR="000C12A2" w:rsidRPr="00AA0BA4">
        <w:rPr>
          <w:rFonts w:ascii="Times New Roman" w:eastAsia="DFKai-SB" w:hAnsi="Times New Roman" w:cs="Times New Roman"/>
          <w:color w:val="000000"/>
          <w:kern w:val="0"/>
          <w:szCs w:val="24"/>
          <w:lang w:eastAsia="zh-HK"/>
        </w:rPr>
        <w:t>Formulate school-based HSP with an anti-drug element</w:t>
      </w:r>
      <w:r w:rsidR="000C12A2" w:rsidRPr="00AA0BA4">
        <w:rPr>
          <w:rFonts w:ascii="Times New Roman" w:eastAsia="DFKai-SB" w:hAnsi="Times New Roman" w:cs="Times New Roman"/>
          <w:color w:val="000000"/>
          <w:kern w:val="0"/>
          <w:szCs w:val="24"/>
        </w:rPr>
        <w:t>：</w:t>
      </w:r>
      <w:r w:rsidR="00952EA2" w:rsidRPr="00AA0BA4">
        <w:rPr>
          <w:rFonts w:ascii="Times New Roman" w:hAnsi="Times New Roman" w:cs="Times New Roman"/>
          <w:kern w:val="0"/>
          <w:szCs w:val="24"/>
        </w:rPr>
        <w:t xml:space="preserve"> </w:t>
      </w:r>
    </w:p>
    <w:p w14:paraId="1168EDCC" w14:textId="5E6E4AB6" w:rsidR="00E12FB8" w:rsidRPr="00AA0BA4" w:rsidRDefault="007B64AC" w:rsidP="009771BC">
      <w:pPr>
        <w:numPr>
          <w:ilvl w:val="0"/>
          <w:numId w:val="4"/>
        </w:numPr>
        <w:spacing w:beforeLines="20" w:before="72" w:afterLines="20" w:after="72" w:line="0" w:lineRule="atLeast"/>
        <w:ind w:left="851" w:hanging="425"/>
        <w:jc w:val="both"/>
        <w:rPr>
          <w:rFonts w:ascii="Times New Roman" w:hAnsi="Times New Roman" w:cs="Times New Roman"/>
          <w:color w:val="000000"/>
        </w:rPr>
      </w:pPr>
      <w:r w:rsidRPr="00AA0BA4">
        <w:rPr>
          <w:rFonts w:ascii="Times New Roman" w:eastAsia="DFKai-SB" w:hAnsi="Times New Roman" w:cs="Times New Roman" w:hint="eastAsia"/>
          <w:color w:val="000000"/>
          <w:kern w:val="0"/>
          <w:szCs w:val="24"/>
          <w:lang w:eastAsia="zh-HK"/>
        </w:rPr>
        <w:t>Please r</w:t>
      </w:r>
      <w:r w:rsidR="004D5019" w:rsidRPr="00AA0BA4">
        <w:rPr>
          <w:rFonts w:ascii="Times New Roman" w:eastAsia="DFKai-SB" w:hAnsi="Times New Roman" w:cs="Times New Roman" w:hint="eastAsia"/>
          <w:color w:val="000000"/>
          <w:kern w:val="0"/>
          <w:szCs w:val="24"/>
          <w:lang w:eastAsia="zh-HK"/>
        </w:rPr>
        <w:t>efer</w:t>
      </w:r>
      <w:r w:rsidR="000C12A2" w:rsidRPr="00AA0BA4">
        <w:rPr>
          <w:rFonts w:ascii="Times New Roman" w:eastAsia="DFKai-SB" w:hAnsi="Times New Roman" w:cs="Times New Roman"/>
          <w:color w:val="000000"/>
          <w:kern w:val="0"/>
          <w:szCs w:val="24"/>
          <w:lang w:eastAsia="zh-HK"/>
        </w:rPr>
        <w:t xml:space="preserve"> to </w:t>
      </w:r>
      <w:r w:rsidR="00BC12E6" w:rsidRPr="00AA0BA4">
        <w:t xml:space="preserve"> </w:t>
      </w:r>
      <w:hyperlink r:id="rId15" w:history="1">
        <w:r w:rsidR="00BC12E6" w:rsidRPr="00AA0BA4">
          <w:rPr>
            <w:rStyle w:val="a3"/>
            <w:rFonts w:ascii="Times New Roman" w:eastAsia="DFKai-SB" w:hAnsi="Times New Roman" w:cs="Times New Roman"/>
            <w:kern w:val="0"/>
            <w:szCs w:val="24"/>
            <w:lang w:eastAsia="zh-HK"/>
          </w:rPr>
          <w:t>“Anti-drug Resource Kits for Schools”</w:t>
        </w:r>
      </w:hyperlink>
      <w:r w:rsidR="000C12A2" w:rsidRPr="00AA0BA4">
        <w:rPr>
          <w:rFonts w:ascii="Times New Roman" w:eastAsia="DFKai-SB" w:hAnsi="Times New Roman" w:cs="Times New Roman"/>
          <w:color w:val="000000"/>
          <w:kern w:val="0"/>
          <w:szCs w:val="24"/>
          <w:lang w:eastAsia="zh-HK"/>
        </w:rPr>
        <w:t xml:space="preserve">, </w:t>
      </w:r>
      <w:hyperlink r:id="rId16" w:history="1">
        <w:r w:rsidR="000C12A2" w:rsidRPr="00AA0BA4">
          <w:rPr>
            <w:rStyle w:val="a3"/>
            <w:rFonts w:ascii="Times New Roman" w:eastAsia="DFKai-SB" w:hAnsi="Times New Roman" w:cs="Times New Roman"/>
            <w:kern w:val="0"/>
            <w:szCs w:val="24"/>
            <w:lang w:eastAsia="zh-HK"/>
          </w:rPr>
          <w:t>EDB Circular No.2/201</w:t>
        </w:r>
        <w:r w:rsidR="003A382A" w:rsidRPr="00AA0BA4">
          <w:rPr>
            <w:rStyle w:val="a3"/>
            <w:rFonts w:ascii="Times New Roman" w:eastAsia="DFKai-SB" w:hAnsi="Times New Roman" w:cs="Times New Roman" w:hint="eastAsia"/>
            <w:kern w:val="0"/>
            <w:szCs w:val="24"/>
            <w:lang w:eastAsia="zh-HK"/>
          </w:rPr>
          <w:t>0</w:t>
        </w:r>
        <w:r w:rsidR="000C12A2" w:rsidRPr="00AA0BA4">
          <w:rPr>
            <w:rStyle w:val="a3"/>
            <w:rFonts w:ascii="Times New Roman" w:eastAsia="DFKai-SB" w:hAnsi="Times New Roman" w:cs="Times New Roman"/>
            <w:kern w:val="0"/>
            <w:szCs w:val="24"/>
            <w:lang w:eastAsia="zh-HK"/>
          </w:rPr>
          <w:t xml:space="preserve"> “Healthy School Policy”</w:t>
        </w:r>
      </w:hyperlink>
      <w:r w:rsidR="000C12A2" w:rsidRPr="00AA0BA4">
        <w:rPr>
          <w:rFonts w:ascii="Times New Roman" w:eastAsia="DFKai-SB" w:hAnsi="Times New Roman" w:cs="Times New Roman"/>
          <w:color w:val="000000"/>
          <w:kern w:val="0"/>
          <w:szCs w:val="24"/>
          <w:lang w:eastAsia="zh-HK"/>
        </w:rPr>
        <w:t xml:space="preserve"> and the </w:t>
      </w:r>
      <w:hyperlink r:id="rId17" w:history="1">
        <w:r w:rsidR="00D94F6C" w:rsidRPr="00AA0BA4">
          <w:rPr>
            <w:rStyle w:val="a3"/>
            <w:rFonts w:ascii="Times New Roman" w:eastAsia="DFKai-SB" w:hAnsi="Times New Roman" w:cs="Times New Roman"/>
            <w:kern w:val="0"/>
            <w:szCs w:val="24"/>
            <w:lang w:eastAsia="zh-HK"/>
          </w:rPr>
          <w:t xml:space="preserve">HSP </w:t>
        </w:r>
        <w:r w:rsidR="00D94F6C" w:rsidRPr="00AA0BA4">
          <w:rPr>
            <w:rStyle w:val="a3"/>
            <w:rFonts w:ascii="Times New Roman" w:eastAsia="DFKai-SB" w:hAnsi="Times New Roman" w:cs="Times New Roman" w:hint="eastAsia"/>
            <w:kern w:val="0"/>
            <w:szCs w:val="24"/>
            <w:lang w:eastAsia="zh-HK"/>
          </w:rPr>
          <w:t>w</w:t>
        </w:r>
        <w:r w:rsidR="000C12A2" w:rsidRPr="00AA0BA4">
          <w:rPr>
            <w:rStyle w:val="a3"/>
            <w:rFonts w:ascii="Times New Roman" w:eastAsia="DFKai-SB" w:hAnsi="Times New Roman" w:cs="Times New Roman"/>
            <w:kern w:val="0"/>
            <w:szCs w:val="24"/>
            <w:lang w:eastAsia="zh-HK"/>
          </w:rPr>
          <w:t>ebpage</w:t>
        </w:r>
        <w:r w:rsidR="000C12A2" w:rsidRPr="00AA0BA4">
          <w:rPr>
            <w:rStyle w:val="a3"/>
            <w:rFonts w:ascii="Times New Roman" w:hAnsi="Times New Roman" w:cs="Times New Roman"/>
          </w:rPr>
          <w:t xml:space="preserve"> of the EDB</w:t>
        </w:r>
      </w:hyperlink>
      <w:r w:rsidR="00952EA2" w:rsidRPr="00AA0BA4">
        <w:rPr>
          <w:rFonts w:ascii="Times New Roman" w:hAnsi="Times New Roman" w:cs="Times New Roman"/>
          <w:color w:val="000000"/>
        </w:rPr>
        <w:t xml:space="preserve"> </w:t>
      </w:r>
    </w:p>
    <w:p w14:paraId="01775779" w14:textId="77777777" w:rsidR="0038014D" w:rsidRPr="00AA0BA4" w:rsidRDefault="007D0C5F" w:rsidP="009771BC">
      <w:pPr>
        <w:numPr>
          <w:ilvl w:val="0"/>
          <w:numId w:val="4"/>
        </w:numPr>
        <w:spacing w:beforeLines="20" w:before="72" w:afterLines="20" w:after="72" w:line="0" w:lineRule="atLeast"/>
        <w:ind w:left="851" w:hanging="425"/>
        <w:jc w:val="both"/>
        <w:rPr>
          <w:rFonts w:ascii="Times New Roman" w:hAnsi="Times New Roman" w:cs="Times New Roman"/>
          <w:color w:val="000000"/>
        </w:rPr>
      </w:pPr>
      <w:r w:rsidRPr="00AA0BA4">
        <w:rPr>
          <w:rFonts w:ascii="Times New Roman" w:eastAsia="DFKai-SB" w:hAnsi="Times New Roman" w:cs="Times New Roman"/>
          <w:color w:val="000000"/>
          <w:kern w:val="0"/>
          <w:szCs w:val="24"/>
          <w:lang w:eastAsia="zh-HK"/>
        </w:rPr>
        <w:t xml:space="preserve">Implement the </w:t>
      </w:r>
      <w:hyperlink r:id="rId18" w:history="1">
        <w:r w:rsidRPr="00AA0BA4">
          <w:rPr>
            <w:rStyle w:val="a3"/>
            <w:rFonts w:ascii="Times New Roman" w:eastAsia="DFKai-SB" w:hAnsi="Times New Roman" w:cs="Times New Roman"/>
            <w:kern w:val="0"/>
            <w:szCs w:val="24"/>
            <w:lang w:eastAsia="zh-HK"/>
          </w:rPr>
          <w:t>Healthy School Programme with a Drug Testing Component</w:t>
        </w:r>
      </w:hyperlink>
      <w:r w:rsidRPr="00AA0BA4">
        <w:rPr>
          <w:rFonts w:ascii="Times New Roman" w:eastAsia="DFKai-SB" w:hAnsi="Times New Roman" w:cs="Times New Roman"/>
          <w:color w:val="000000"/>
          <w:kern w:val="0"/>
          <w:szCs w:val="24"/>
          <w:lang w:eastAsia="zh-HK"/>
        </w:rPr>
        <w:t xml:space="preserve"> </w:t>
      </w:r>
      <w:r w:rsidR="0011395B" w:rsidRPr="00AA0BA4">
        <w:rPr>
          <w:rFonts w:ascii="Times New Roman" w:eastAsia="DFKai-SB" w:hAnsi="Times New Roman" w:cs="Times New Roman"/>
          <w:color w:val="000000"/>
          <w:kern w:val="0"/>
          <w:szCs w:val="24"/>
          <w:lang w:eastAsia="zh-HK"/>
        </w:rPr>
        <w:t>(ap</w:t>
      </w:r>
      <w:r w:rsidRPr="00AA0BA4">
        <w:rPr>
          <w:rFonts w:ascii="Times New Roman" w:eastAsia="DFKai-SB" w:hAnsi="Times New Roman" w:cs="Times New Roman"/>
          <w:color w:val="000000"/>
          <w:kern w:val="0"/>
          <w:szCs w:val="24"/>
          <w:lang w:eastAsia="zh-HK"/>
        </w:rPr>
        <w:t>plicable to secondary schools) to help students develop healthy lifestyle</w:t>
      </w:r>
      <w:r w:rsidR="0011395B" w:rsidRPr="00AA0BA4">
        <w:rPr>
          <w:rFonts w:ascii="Times New Roman" w:eastAsia="DFKai-SB" w:hAnsi="Times New Roman" w:cs="Times New Roman"/>
          <w:color w:val="000000"/>
          <w:kern w:val="0"/>
          <w:szCs w:val="24"/>
          <w:lang w:eastAsia="zh-HK"/>
        </w:rPr>
        <w:t>s</w:t>
      </w:r>
      <w:r w:rsidRPr="00AA0BA4">
        <w:rPr>
          <w:rFonts w:ascii="Times New Roman" w:eastAsia="DFKai-SB" w:hAnsi="Times New Roman" w:cs="Times New Roman"/>
          <w:color w:val="000000"/>
          <w:kern w:val="0"/>
          <w:szCs w:val="24"/>
          <w:lang w:eastAsia="zh-HK"/>
        </w:rPr>
        <w:t>, cul</w:t>
      </w:r>
      <w:r w:rsidR="0011395B" w:rsidRPr="00AA0BA4">
        <w:rPr>
          <w:rFonts w:ascii="Times New Roman" w:eastAsia="DFKai-SB" w:hAnsi="Times New Roman" w:cs="Times New Roman"/>
          <w:color w:val="000000"/>
          <w:kern w:val="0"/>
          <w:szCs w:val="24"/>
          <w:lang w:eastAsia="zh-HK"/>
        </w:rPr>
        <w:t xml:space="preserve">tivate positive values and </w:t>
      </w:r>
      <w:r w:rsidR="00366666" w:rsidRPr="00AA0BA4">
        <w:rPr>
          <w:rFonts w:ascii="Times New Roman" w:eastAsia="DFKai-SB" w:hAnsi="Times New Roman" w:cs="Times New Roman"/>
          <w:color w:val="000000"/>
          <w:kern w:val="0"/>
          <w:szCs w:val="24"/>
          <w:lang w:eastAsia="zh-HK"/>
        </w:rPr>
        <w:t xml:space="preserve">attitudes </w:t>
      </w:r>
      <w:r w:rsidR="00366666" w:rsidRPr="00AA0BA4">
        <w:rPr>
          <w:rFonts w:ascii="Times New Roman" w:eastAsia="DFKai-SB" w:hAnsi="Times New Roman" w:cs="Times New Roman" w:hint="eastAsia"/>
          <w:color w:val="000000"/>
          <w:kern w:val="0"/>
          <w:szCs w:val="24"/>
          <w:lang w:eastAsia="zh-HK"/>
        </w:rPr>
        <w:t>as well as</w:t>
      </w:r>
      <w:r w:rsidRPr="00AA0BA4">
        <w:rPr>
          <w:rFonts w:ascii="Times New Roman" w:eastAsia="DFKai-SB" w:hAnsi="Times New Roman" w:cs="Times New Roman"/>
          <w:color w:val="000000"/>
          <w:kern w:val="0"/>
          <w:szCs w:val="24"/>
          <w:lang w:eastAsia="zh-HK"/>
        </w:rPr>
        <w:t xml:space="preserve"> strengthen their resolve to stay away from drugs</w:t>
      </w:r>
      <w:r w:rsidR="00077652" w:rsidRPr="00AA0BA4">
        <w:rPr>
          <w:rFonts w:ascii="Times New Roman" w:eastAsia="DFKai-SB" w:hAnsi="Times New Roman" w:cs="Times New Roman"/>
          <w:color w:val="000000"/>
          <w:kern w:val="0"/>
          <w:szCs w:val="24"/>
        </w:rPr>
        <w:fldChar w:fldCharType="begin"/>
      </w:r>
      <w:r w:rsidR="00077652" w:rsidRPr="00AA0BA4">
        <w:rPr>
          <w:rFonts w:ascii="Times New Roman" w:eastAsia="DFKai-SB" w:hAnsi="Times New Roman" w:cs="Times New Roman"/>
          <w:color w:val="000000"/>
          <w:kern w:val="0"/>
          <w:szCs w:val="24"/>
        </w:rPr>
        <w:instrText xml:space="preserve"> HYPERLINK "http://www.nd.gov.hk/tc/HSP.htm" </w:instrText>
      </w:r>
      <w:r w:rsidR="00077652" w:rsidRPr="00AA0BA4">
        <w:rPr>
          <w:rFonts w:ascii="Times New Roman" w:eastAsia="DFKai-SB" w:hAnsi="Times New Roman" w:cs="Times New Roman"/>
          <w:color w:val="000000"/>
          <w:kern w:val="0"/>
          <w:szCs w:val="24"/>
        </w:rPr>
        <w:fldChar w:fldCharType="separate"/>
      </w:r>
    </w:p>
    <w:p w14:paraId="5A635E73" w14:textId="77777777" w:rsidR="005040D0" w:rsidRPr="00AA0BA4" w:rsidRDefault="00077652" w:rsidP="00435BDA">
      <w:pPr>
        <w:spacing w:beforeLines="20" w:before="72" w:afterLines="20" w:after="72" w:line="0" w:lineRule="atLeast"/>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rPr>
        <w:fldChar w:fldCharType="end"/>
      </w:r>
      <w:r w:rsidR="00435BDA" w:rsidRPr="00AA0BA4">
        <w:rPr>
          <w:rFonts w:ascii="Times New Roman" w:eastAsia="DFKai-SB" w:hAnsi="Times New Roman" w:cs="Times New Roman"/>
          <w:color w:val="000000"/>
          <w:kern w:val="0"/>
          <w:szCs w:val="24"/>
        </w:rPr>
        <w:t xml:space="preserve">  </w:t>
      </w:r>
    </w:p>
    <w:p w14:paraId="312B4309" w14:textId="03B6400A" w:rsidR="00F25F95" w:rsidRPr="00AA0BA4" w:rsidRDefault="00084F90" w:rsidP="0029159B">
      <w:pPr>
        <w:spacing w:beforeLines="20" w:before="72" w:afterLines="20" w:after="72" w:line="0" w:lineRule="atLeast"/>
        <w:ind w:leftChars="118" w:left="283"/>
        <w:jc w:val="both"/>
        <w:rPr>
          <w:rFonts w:ascii="Times New Roman" w:eastAsia="Times New Roman" w:hAnsi="Times New Roman" w:cs="Times New Roman"/>
          <w:kern w:val="0"/>
          <w:szCs w:val="24"/>
          <w:lang w:eastAsia="zh-HK"/>
        </w:rPr>
      </w:pPr>
      <w:r w:rsidRPr="00AA0BA4">
        <w:rPr>
          <w:rFonts w:ascii="Times New Roman" w:eastAsia="DFKai-SB" w:hAnsi="Times New Roman" w:cs="Times New Roman"/>
          <w:kern w:val="0"/>
          <w:szCs w:val="24"/>
          <w:lang w:eastAsia="zh-HK"/>
        </w:rPr>
        <w:t>4.2</w:t>
      </w:r>
      <w:r w:rsidR="008E30EC" w:rsidRPr="00AA0BA4">
        <w:rPr>
          <w:rFonts w:ascii="Times New Roman" w:eastAsia="DFKai-SB" w:hAnsi="Times New Roman" w:cs="Times New Roman"/>
          <w:kern w:val="0"/>
          <w:szCs w:val="24"/>
          <w:lang w:eastAsia="zh-HK"/>
        </w:rPr>
        <w:t xml:space="preserve"> </w:t>
      </w:r>
      <w:r w:rsidR="005C0B45" w:rsidRPr="00AA0BA4">
        <w:rPr>
          <w:rFonts w:ascii="Times New Roman" w:eastAsia="DFKai-SB" w:hAnsi="Times New Roman" w:cs="Times New Roman"/>
          <w:kern w:val="0"/>
          <w:szCs w:val="24"/>
          <w:lang w:eastAsia="zh-HK"/>
        </w:rPr>
        <w:t xml:space="preserve">Provide </w:t>
      </w:r>
      <w:r w:rsidR="00FE4C6F" w:rsidRPr="00AA0BA4">
        <w:rPr>
          <w:rFonts w:ascii="Times New Roman" w:eastAsia="DFKai-SB" w:hAnsi="Times New Roman" w:cs="Times New Roman"/>
          <w:kern w:val="0"/>
          <w:szCs w:val="24"/>
          <w:lang w:eastAsia="zh-HK"/>
        </w:rPr>
        <w:t xml:space="preserve">students with </w:t>
      </w:r>
      <w:r w:rsidR="00DF1308" w:rsidRPr="00AA0BA4">
        <w:rPr>
          <w:rFonts w:ascii="Times New Roman" w:eastAsia="DFKai-SB" w:hAnsi="Times New Roman" w:cs="Times New Roman"/>
          <w:kern w:val="0"/>
          <w:szCs w:val="24"/>
          <w:lang w:eastAsia="zh-HK"/>
        </w:rPr>
        <w:t>the</w:t>
      </w:r>
      <w:r w:rsidR="00324CA1" w:rsidRPr="00AA0BA4">
        <w:rPr>
          <w:rFonts w:ascii="Times New Roman" w:eastAsia="DFKai-SB" w:hAnsi="Times New Roman" w:cs="Times New Roman"/>
          <w:kern w:val="0"/>
          <w:szCs w:val="24"/>
          <w:lang w:eastAsia="zh-HK"/>
        </w:rPr>
        <w:t xml:space="preserve"> latest</w:t>
      </w:r>
      <w:r w:rsidR="00DF1308" w:rsidRPr="00AA0BA4">
        <w:rPr>
          <w:rFonts w:ascii="Times New Roman" w:eastAsia="DFKai-SB" w:hAnsi="Times New Roman" w:cs="Times New Roman"/>
          <w:kern w:val="0"/>
          <w:szCs w:val="24"/>
          <w:lang w:eastAsia="zh-HK"/>
        </w:rPr>
        <w:t xml:space="preserve"> anti-drug messages and develop the</w:t>
      </w:r>
      <w:r w:rsidR="0011395B" w:rsidRPr="00AA0BA4">
        <w:rPr>
          <w:rFonts w:ascii="Times New Roman" w:eastAsia="DFKai-SB" w:hAnsi="Times New Roman" w:cs="Times New Roman"/>
          <w:kern w:val="0"/>
          <w:szCs w:val="24"/>
          <w:lang w:eastAsia="zh-HK"/>
        </w:rPr>
        <w:t>ir</w:t>
      </w:r>
      <w:r w:rsidR="00DF1308" w:rsidRPr="00AA0BA4">
        <w:rPr>
          <w:rFonts w:ascii="Times New Roman" w:eastAsia="DFKai-SB" w:hAnsi="Times New Roman" w:cs="Times New Roman"/>
          <w:kern w:val="0"/>
          <w:szCs w:val="24"/>
          <w:lang w:eastAsia="zh-HK"/>
        </w:rPr>
        <w:t xml:space="preserve"> </w:t>
      </w:r>
      <w:r w:rsidR="009B4930" w:rsidRPr="00AA0BA4">
        <w:rPr>
          <w:rFonts w:ascii="Times New Roman" w:eastAsia="DFKai-SB" w:hAnsi="Times New Roman" w:cs="Times New Roman"/>
          <w:kern w:val="0"/>
          <w:szCs w:val="24"/>
          <w:lang w:eastAsia="zh-HK"/>
        </w:rPr>
        <w:t>proper</w:t>
      </w:r>
      <w:r w:rsidR="00125113" w:rsidRPr="00AA0BA4">
        <w:rPr>
          <w:rFonts w:ascii="Times New Roman" w:eastAsia="DFKai-SB" w:hAnsi="Times New Roman" w:cs="Times New Roman"/>
          <w:kern w:val="0"/>
          <w:szCs w:val="24"/>
          <w:lang w:eastAsia="zh-HK"/>
        </w:rPr>
        <w:t xml:space="preserve"> values and healthy lifestyles</w:t>
      </w:r>
      <w:r w:rsidR="00125113" w:rsidRPr="00AA0BA4">
        <w:rPr>
          <w:rFonts w:ascii="Times New Roman" w:eastAsia="DFKai-SB" w:hAnsi="Times New Roman" w:cs="Times New Roman"/>
          <w:color w:val="000000"/>
          <w:kern w:val="0"/>
          <w:szCs w:val="24"/>
        </w:rPr>
        <w:t>：</w:t>
      </w:r>
    </w:p>
    <w:p w14:paraId="63B78CBB" w14:textId="77777777" w:rsidR="00F25F95" w:rsidRPr="00AA0BA4" w:rsidRDefault="0011395B" w:rsidP="009771BC">
      <w:pPr>
        <w:numPr>
          <w:ilvl w:val="0"/>
          <w:numId w:val="4"/>
        </w:numPr>
        <w:spacing w:beforeLines="20" w:before="72" w:afterLines="20" w:after="72" w:line="0" w:lineRule="atLeast"/>
        <w:ind w:left="851" w:hanging="425"/>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 xml:space="preserve">Distribute the anti-drug leaflets to students and </w:t>
      </w:r>
      <w:r w:rsidR="00366666" w:rsidRPr="00AA0BA4">
        <w:rPr>
          <w:rFonts w:ascii="Times New Roman" w:eastAsia="DFKai-SB" w:hAnsi="Times New Roman" w:cs="Times New Roman" w:hint="eastAsia"/>
          <w:color w:val="000000"/>
          <w:kern w:val="0"/>
          <w:szCs w:val="24"/>
          <w:lang w:eastAsia="zh-HK"/>
        </w:rPr>
        <w:t>display</w:t>
      </w:r>
      <w:r w:rsidRPr="00AA0BA4">
        <w:rPr>
          <w:rFonts w:ascii="Times New Roman" w:eastAsia="DFKai-SB" w:hAnsi="Times New Roman" w:cs="Times New Roman"/>
          <w:color w:val="000000"/>
          <w:kern w:val="0"/>
          <w:szCs w:val="24"/>
          <w:lang w:eastAsia="zh-HK"/>
        </w:rPr>
        <w:t xml:space="preserve"> </w:t>
      </w:r>
      <w:r w:rsidR="005C5655" w:rsidRPr="00AA0BA4">
        <w:rPr>
          <w:rFonts w:ascii="Times New Roman" w:eastAsia="DFKai-SB" w:hAnsi="Times New Roman" w:cs="Times New Roman" w:hint="eastAsia"/>
          <w:color w:val="000000"/>
          <w:kern w:val="0"/>
          <w:szCs w:val="24"/>
          <w:lang w:eastAsia="zh-HK"/>
        </w:rPr>
        <w:t xml:space="preserve">the </w:t>
      </w:r>
      <w:r w:rsidR="00994D6D" w:rsidRPr="00AA0BA4">
        <w:rPr>
          <w:rFonts w:ascii="Times New Roman" w:eastAsia="DFKai-SB" w:hAnsi="Times New Roman" w:cs="Times New Roman"/>
          <w:color w:val="000000"/>
          <w:kern w:val="0"/>
          <w:szCs w:val="24"/>
          <w:lang w:eastAsia="zh-HK"/>
        </w:rPr>
        <w:t xml:space="preserve">anti-drug </w:t>
      </w:r>
      <w:r w:rsidR="005C5655" w:rsidRPr="00AA0BA4">
        <w:rPr>
          <w:rFonts w:ascii="Times New Roman" w:eastAsia="DFKai-SB" w:hAnsi="Times New Roman" w:cs="Times New Roman"/>
          <w:color w:val="000000"/>
          <w:kern w:val="0"/>
          <w:szCs w:val="24"/>
          <w:lang w:eastAsia="zh-HK"/>
        </w:rPr>
        <w:t xml:space="preserve">posters </w:t>
      </w:r>
      <w:r w:rsidR="006D3EF0" w:rsidRPr="00AA0BA4">
        <w:rPr>
          <w:rFonts w:ascii="Times New Roman" w:eastAsia="DFKai-SB" w:hAnsi="Times New Roman" w:cs="Times New Roman" w:hint="eastAsia"/>
          <w:color w:val="000000"/>
          <w:kern w:val="0"/>
          <w:szCs w:val="24"/>
          <w:lang w:eastAsia="zh-HK"/>
        </w:rPr>
        <w:t>in</w:t>
      </w:r>
      <w:r w:rsidR="006D3EF0" w:rsidRPr="00AA0BA4">
        <w:rPr>
          <w:rFonts w:ascii="Times New Roman" w:eastAsia="DFKai-SB" w:hAnsi="Times New Roman" w:cs="Times New Roman"/>
          <w:color w:val="000000"/>
          <w:kern w:val="0"/>
          <w:szCs w:val="24"/>
          <w:lang w:eastAsia="zh-HK"/>
        </w:rPr>
        <w:t xml:space="preserve"> </w:t>
      </w:r>
      <w:r w:rsidR="005C5655" w:rsidRPr="00AA0BA4">
        <w:rPr>
          <w:rFonts w:ascii="Times New Roman" w:eastAsia="DFKai-SB" w:hAnsi="Times New Roman" w:cs="Times New Roman"/>
          <w:color w:val="000000"/>
          <w:kern w:val="0"/>
          <w:szCs w:val="24"/>
          <w:lang w:eastAsia="zh-HK"/>
        </w:rPr>
        <w:t>school</w:t>
      </w:r>
      <w:r w:rsidR="006D3EF0" w:rsidRPr="00AA0BA4">
        <w:rPr>
          <w:rFonts w:ascii="Times New Roman" w:eastAsia="DFKai-SB" w:hAnsi="Times New Roman" w:cs="Times New Roman" w:hint="eastAsia"/>
          <w:color w:val="000000"/>
          <w:kern w:val="0"/>
          <w:szCs w:val="24"/>
          <w:lang w:eastAsia="zh-HK"/>
        </w:rPr>
        <w:t xml:space="preserve"> campus</w:t>
      </w:r>
      <w:r w:rsidR="00952EA2" w:rsidRPr="00AA0BA4">
        <w:rPr>
          <w:rFonts w:ascii="Times New Roman" w:eastAsia="DFKai-SB" w:hAnsi="Times New Roman" w:cs="Times New Roman"/>
          <w:color w:val="000000"/>
          <w:kern w:val="0"/>
          <w:szCs w:val="24"/>
        </w:rPr>
        <w:t xml:space="preserve"> </w:t>
      </w:r>
    </w:p>
    <w:p w14:paraId="139EC152" w14:textId="28EC3108" w:rsidR="00F25F95" w:rsidRPr="00AA0BA4" w:rsidRDefault="0011395B" w:rsidP="009771BC">
      <w:pPr>
        <w:numPr>
          <w:ilvl w:val="0"/>
          <w:numId w:val="4"/>
        </w:numPr>
        <w:spacing w:beforeLines="20" w:before="72" w:afterLines="20" w:after="72" w:line="0" w:lineRule="atLeast"/>
        <w:ind w:left="851" w:hanging="425"/>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lang w:eastAsia="zh-HK"/>
        </w:rPr>
        <w:t xml:space="preserve">Arrange </w:t>
      </w:r>
      <w:r w:rsidR="003A7D0E" w:rsidRPr="00AA0BA4">
        <w:rPr>
          <w:rFonts w:ascii="Times New Roman" w:hAnsi="Times New Roman" w:cs="Times New Roman"/>
        </w:rPr>
        <w:t>talks</w:t>
      </w:r>
      <w:r w:rsidRPr="00AA0BA4">
        <w:rPr>
          <w:rFonts w:ascii="Times New Roman" w:eastAsia="DFKai-SB" w:hAnsi="Times New Roman" w:cs="Times New Roman"/>
          <w:color w:val="000000"/>
          <w:kern w:val="0"/>
          <w:szCs w:val="24"/>
          <w:lang w:eastAsia="zh-HK"/>
        </w:rPr>
        <w:t xml:space="preserve">, workshops and </w:t>
      </w:r>
      <w:r w:rsidR="00366666" w:rsidRPr="00AA0BA4">
        <w:rPr>
          <w:rFonts w:ascii="Times New Roman" w:eastAsia="DFKai-SB" w:hAnsi="Times New Roman" w:cs="Times New Roman"/>
          <w:color w:val="000000"/>
          <w:kern w:val="0"/>
          <w:szCs w:val="24"/>
          <w:lang w:eastAsia="zh-HK"/>
        </w:rPr>
        <w:t>different</w:t>
      </w:r>
      <w:r w:rsidRPr="00AA0BA4">
        <w:rPr>
          <w:rFonts w:ascii="Times New Roman" w:eastAsia="DFKai-SB" w:hAnsi="Times New Roman" w:cs="Times New Roman"/>
          <w:color w:val="000000"/>
          <w:kern w:val="0"/>
          <w:szCs w:val="24"/>
          <w:lang w:eastAsia="zh-HK"/>
        </w:rPr>
        <w:t xml:space="preserve"> activities to equip students with </w:t>
      </w:r>
      <w:r w:rsidR="00994D6D" w:rsidRPr="00AA0BA4">
        <w:rPr>
          <w:rFonts w:ascii="Times New Roman" w:eastAsia="DFKai-SB" w:hAnsi="Times New Roman" w:cs="Times New Roman"/>
          <w:color w:val="000000"/>
          <w:kern w:val="0"/>
          <w:szCs w:val="24"/>
          <w:lang w:eastAsia="zh-HK"/>
        </w:rPr>
        <w:t xml:space="preserve">the </w:t>
      </w:r>
      <w:r w:rsidR="006D3EF0" w:rsidRPr="00AA0BA4">
        <w:rPr>
          <w:rFonts w:ascii="Times New Roman" w:eastAsia="DFKai-SB" w:hAnsi="Times New Roman" w:cs="Times New Roman"/>
          <w:color w:val="000000"/>
          <w:kern w:val="0"/>
          <w:szCs w:val="24"/>
          <w:lang w:eastAsia="zh-HK"/>
        </w:rPr>
        <w:t xml:space="preserve">harmful effects </w:t>
      </w:r>
      <w:r w:rsidR="00994D6D" w:rsidRPr="00AA0BA4">
        <w:rPr>
          <w:rFonts w:ascii="Times New Roman" w:eastAsia="DFKai-SB" w:hAnsi="Times New Roman" w:cs="Times New Roman"/>
          <w:color w:val="000000"/>
          <w:kern w:val="0"/>
          <w:szCs w:val="24"/>
          <w:lang w:eastAsia="zh-HK"/>
        </w:rPr>
        <w:t xml:space="preserve">of drugs, legal impacts on drug </w:t>
      </w:r>
      <w:r w:rsidR="006D3EF0" w:rsidRPr="00AA0BA4">
        <w:rPr>
          <w:rFonts w:ascii="Times New Roman" w:eastAsia="DFKai-SB" w:hAnsi="Times New Roman" w:cs="Times New Roman"/>
          <w:color w:val="000000"/>
          <w:kern w:val="0"/>
          <w:szCs w:val="24"/>
          <w:lang w:eastAsia="zh-HK"/>
        </w:rPr>
        <w:t xml:space="preserve">related </w:t>
      </w:r>
      <w:r w:rsidR="00994D6D" w:rsidRPr="00AA0BA4">
        <w:rPr>
          <w:rFonts w:ascii="Times New Roman" w:eastAsia="DFKai-SB" w:hAnsi="Times New Roman" w:cs="Times New Roman"/>
          <w:color w:val="000000"/>
          <w:kern w:val="0"/>
          <w:szCs w:val="24"/>
          <w:lang w:eastAsia="zh-HK"/>
        </w:rPr>
        <w:t>offences a</w:t>
      </w:r>
      <w:r w:rsidR="005C5655" w:rsidRPr="00AA0BA4">
        <w:rPr>
          <w:rFonts w:ascii="Times New Roman" w:eastAsia="DFKai-SB" w:hAnsi="Times New Roman" w:cs="Times New Roman"/>
          <w:color w:val="000000"/>
          <w:kern w:val="0"/>
          <w:szCs w:val="24"/>
          <w:lang w:eastAsia="zh-HK"/>
        </w:rPr>
        <w:t xml:space="preserve">nd refusal skills, </w:t>
      </w:r>
      <w:r w:rsidR="005C5655" w:rsidRPr="00AA0BA4">
        <w:rPr>
          <w:rFonts w:ascii="Times New Roman" w:eastAsia="DFKai-SB" w:hAnsi="Times New Roman" w:cs="Times New Roman"/>
          <w:color w:val="000000"/>
          <w:kern w:val="0"/>
          <w:szCs w:val="24"/>
          <w:lang w:eastAsia="zh-HK"/>
        </w:rPr>
        <w:lastRenderedPageBreak/>
        <w:t>etc.</w:t>
      </w:r>
    </w:p>
    <w:p w14:paraId="4C6B2308" w14:textId="71EF74BB" w:rsidR="00F25F95" w:rsidRPr="00AA0BA4" w:rsidRDefault="009B4930" w:rsidP="009B4930">
      <w:pPr>
        <w:numPr>
          <w:ilvl w:val="0"/>
          <w:numId w:val="4"/>
        </w:numPr>
        <w:spacing w:beforeLines="20" w:before="72" w:afterLines="20" w:after="72" w:line="0" w:lineRule="atLeast"/>
        <w:jc w:val="both"/>
        <w:rPr>
          <w:rFonts w:ascii="Times New Roman" w:eastAsia="DFKai-SB" w:hAnsi="Times New Roman" w:cs="Times New Roman"/>
          <w:color w:val="000000"/>
          <w:kern w:val="0"/>
          <w:szCs w:val="24"/>
        </w:rPr>
      </w:pPr>
      <w:r w:rsidRPr="00AA0BA4">
        <w:rPr>
          <w:rFonts w:ascii="Times New Roman" w:eastAsia="DFKai-SB" w:hAnsi="Times New Roman" w:cs="Times New Roman"/>
          <w:kern w:val="0"/>
          <w:szCs w:val="24"/>
          <w:lang w:eastAsia="zh-HK"/>
        </w:rPr>
        <w:t>By adopting the whole-school approach, i</w:t>
      </w:r>
      <w:r w:rsidRPr="00AA0BA4">
        <w:rPr>
          <w:rFonts w:ascii="Times New Roman" w:hAnsi="Times New Roman" w:cs="Times New Roman"/>
        </w:rPr>
        <w:t xml:space="preserve">ntegrate anti-drug education </w:t>
      </w:r>
      <w:r w:rsidRPr="00AA0BA4">
        <w:rPr>
          <w:rFonts w:ascii="Times New Roman" w:eastAsia="DFKai-SB" w:hAnsi="Times New Roman" w:cs="Times New Roman"/>
          <w:kern w:val="0"/>
          <w:szCs w:val="24"/>
          <w:lang w:eastAsia="zh-HK"/>
        </w:rPr>
        <w:t>elements</w:t>
      </w:r>
      <w:r w:rsidRPr="00AA0BA4">
        <w:rPr>
          <w:rFonts w:ascii="Times New Roman" w:hAnsi="Times New Roman" w:cs="Times New Roman"/>
        </w:rPr>
        <w:t xml:space="preserve"> into </w:t>
      </w:r>
      <w:r w:rsidRPr="00AA0BA4">
        <w:rPr>
          <w:rFonts w:ascii="Times New Roman" w:eastAsia="DFKai-SB" w:hAnsi="Times New Roman" w:cs="Times New Roman"/>
          <w:kern w:val="0"/>
          <w:szCs w:val="24"/>
          <w:lang w:eastAsia="zh-HK"/>
        </w:rPr>
        <w:t>daily subject learning, life-wide learning activities and service learning experiences, as well as create a positive school atmosphere against drugs</w:t>
      </w:r>
      <w:r w:rsidR="00994D6D" w:rsidRPr="00AA0BA4">
        <w:rPr>
          <w:rFonts w:ascii="Times New Roman" w:eastAsia="DFKai-SB" w:hAnsi="Times New Roman" w:cs="Times New Roman"/>
          <w:color w:val="000000"/>
          <w:kern w:val="0"/>
          <w:szCs w:val="24"/>
          <w:lang w:eastAsia="zh-HK"/>
        </w:rPr>
        <w:t>.</w:t>
      </w:r>
      <w:r w:rsidR="005C5655" w:rsidRPr="00AA0BA4">
        <w:rPr>
          <w:rFonts w:ascii="Times New Roman" w:eastAsia="DFKai-SB" w:hAnsi="Times New Roman" w:cs="Times New Roman" w:hint="eastAsia"/>
          <w:color w:val="000000"/>
          <w:kern w:val="0"/>
          <w:szCs w:val="24"/>
          <w:lang w:eastAsia="zh-HK"/>
        </w:rPr>
        <w:t xml:space="preserve"> </w:t>
      </w:r>
    </w:p>
    <w:p w14:paraId="452BC53E" w14:textId="5524FB8C" w:rsidR="00F25F95" w:rsidRPr="00AA0BA4" w:rsidRDefault="00B30ED9" w:rsidP="009771BC">
      <w:pPr>
        <w:numPr>
          <w:ilvl w:val="0"/>
          <w:numId w:val="4"/>
        </w:numPr>
        <w:spacing w:beforeLines="20" w:before="72" w:afterLines="20" w:after="72" w:line="0" w:lineRule="atLeast"/>
        <w:ind w:left="851" w:hanging="425"/>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rPr>
        <w:t xml:space="preserve">Through cross curricular learning </w:t>
      </w:r>
      <w:r w:rsidR="00DF6464" w:rsidRPr="00AA0BA4">
        <w:rPr>
          <w:rFonts w:ascii="Times New Roman" w:eastAsia="DFKai-SB" w:hAnsi="Times New Roman" w:cs="Times New Roman"/>
          <w:color w:val="000000"/>
          <w:kern w:val="0"/>
          <w:szCs w:val="24"/>
        </w:rPr>
        <w:t xml:space="preserve">activities </w:t>
      </w:r>
      <w:r w:rsidR="00FE4C6F" w:rsidRPr="00AA0BA4">
        <w:rPr>
          <w:rFonts w:ascii="Times New Roman" w:eastAsia="DFKai-SB" w:hAnsi="Times New Roman" w:cs="Times New Roman" w:hint="eastAsia"/>
          <w:color w:val="000000"/>
          <w:kern w:val="0"/>
          <w:szCs w:val="24"/>
          <w:lang w:eastAsia="zh-HK"/>
        </w:rPr>
        <w:t>such as</w:t>
      </w:r>
      <w:r w:rsidR="00805E1E" w:rsidRPr="00AA0BA4">
        <w:rPr>
          <w:rFonts w:ascii="Times New Roman" w:eastAsia="DFKai-SB" w:hAnsi="Times New Roman" w:cs="Times New Roman" w:hint="eastAsia"/>
          <w:color w:val="000000"/>
          <w:kern w:val="0"/>
          <w:szCs w:val="24"/>
          <w:lang w:eastAsia="zh-HK"/>
        </w:rPr>
        <w:t xml:space="preserve"> </w:t>
      </w:r>
      <w:r w:rsidR="00DF6464" w:rsidRPr="00AA0BA4">
        <w:rPr>
          <w:rFonts w:ascii="Times New Roman" w:eastAsia="DFKai-SB" w:hAnsi="Times New Roman" w:cs="Times New Roman"/>
          <w:color w:val="000000"/>
          <w:kern w:val="0"/>
          <w:szCs w:val="24"/>
        </w:rPr>
        <w:t xml:space="preserve">visiting </w:t>
      </w:r>
      <w:hyperlink r:id="rId19" w:history="1">
        <w:r w:rsidR="00DF6464" w:rsidRPr="00AA0BA4">
          <w:rPr>
            <w:rStyle w:val="a3"/>
            <w:rFonts w:ascii="Times New Roman" w:eastAsia="DFKai-SB" w:hAnsi="Times New Roman" w:cs="Times New Roman"/>
            <w:kern w:val="0"/>
            <w:szCs w:val="24"/>
          </w:rPr>
          <w:t>The Hong Kong Jockey Club Drug InfoCentre</w:t>
        </w:r>
      </w:hyperlink>
      <w:r w:rsidR="00DF6464" w:rsidRPr="00AA0BA4">
        <w:rPr>
          <w:rFonts w:ascii="Times New Roman" w:eastAsia="DFKai-SB" w:hAnsi="Times New Roman" w:cs="Times New Roman"/>
          <w:color w:val="000000"/>
          <w:kern w:val="0"/>
          <w:szCs w:val="24"/>
        </w:rPr>
        <w:t xml:space="preserve"> </w:t>
      </w:r>
      <w:r w:rsidR="008A4612" w:rsidRPr="00AA0BA4">
        <w:rPr>
          <w:rFonts w:ascii="Times New Roman" w:eastAsia="DFKai-SB" w:hAnsi="Times New Roman" w:cs="Times New Roman" w:hint="eastAsia"/>
          <w:color w:val="000000"/>
          <w:kern w:val="0"/>
          <w:szCs w:val="24"/>
          <w:lang w:eastAsia="zh-HK"/>
        </w:rPr>
        <w:t>of the Narcotics Division</w:t>
      </w:r>
      <w:r w:rsidR="006D7AF7" w:rsidRPr="00AA0BA4">
        <w:rPr>
          <w:rFonts w:ascii="Times New Roman" w:eastAsia="DFKai-SB" w:hAnsi="Times New Roman" w:cs="Times New Roman" w:hint="eastAsia"/>
          <w:color w:val="000000"/>
          <w:kern w:val="0"/>
          <w:szCs w:val="24"/>
        </w:rPr>
        <w:t xml:space="preserve"> </w:t>
      </w:r>
      <w:r w:rsidR="008A4612" w:rsidRPr="00AA0BA4">
        <w:rPr>
          <w:rFonts w:ascii="Times New Roman" w:eastAsia="DFKai-SB" w:hAnsi="Times New Roman" w:cs="Times New Roman" w:hint="eastAsia"/>
          <w:color w:val="000000"/>
          <w:kern w:val="0"/>
          <w:szCs w:val="24"/>
          <w:lang w:eastAsia="zh-HK"/>
        </w:rPr>
        <w:t xml:space="preserve">(ND) </w:t>
      </w:r>
      <w:r w:rsidRPr="00AA0BA4">
        <w:rPr>
          <w:rFonts w:ascii="Times New Roman" w:eastAsia="DFKai-SB" w:hAnsi="Times New Roman" w:cs="Times New Roman"/>
          <w:color w:val="000000"/>
          <w:kern w:val="0"/>
          <w:szCs w:val="24"/>
        </w:rPr>
        <w:t xml:space="preserve">to strengthen the anti-drug </w:t>
      </w:r>
      <w:r w:rsidR="007E6526" w:rsidRPr="00AA0BA4">
        <w:rPr>
          <w:rFonts w:ascii="Times New Roman" w:eastAsia="DFKai-SB" w:hAnsi="Times New Roman" w:cs="Times New Roman" w:hint="eastAsia"/>
          <w:color w:val="000000"/>
          <w:kern w:val="0"/>
          <w:szCs w:val="24"/>
          <w:lang w:eastAsia="zh-HK"/>
        </w:rPr>
        <w:t>awareness</w:t>
      </w:r>
      <w:r w:rsidR="007E6526" w:rsidRPr="00AA0BA4">
        <w:rPr>
          <w:rFonts w:ascii="Times New Roman" w:eastAsia="DFKai-SB" w:hAnsi="Times New Roman" w:cs="Times New Roman"/>
          <w:color w:val="000000"/>
          <w:kern w:val="0"/>
          <w:szCs w:val="24"/>
        </w:rPr>
        <w:t xml:space="preserve"> </w:t>
      </w:r>
      <w:r w:rsidRPr="00AA0BA4">
        <w:rPr>
          <w:rFonts w:ascii="Times New Roman" w:eastAsia="DFKai-SB" w:hAnsi="Times New Roman" w:cs="Times New Roman"/>
          <w:color w:val="000000"/>
          <w:kern w:val="0"/>
          <w:szCs w:val="24"/>
        </w:rPr>
        <w:t>of students</w:t>
      </w:r>
      <w:r w:rsidR="00952EA2" w:rsidRPr="00AA0BA4">
        <w:rPr>
          <w:rFonts w:ascii="Times New Roman" w:eastAsia="DFKai-SB" w:hAnsi="Times New Roman" w:cs="Times New Roman"/>
          <w:color w:val="000000"/>
          <w:kern w:val="0"/>
          <w:szCs w:val="24"/>
        </w:rPr>
        <w:t xml:space="preserve"> </w:t>
      </w:r>
    </w:p>
    <w:p w14:paraId="3B3AC579" w14:textId="06398616" w:rsidR="00FB10BC" w:rsidRPr="00AA0BA4" w:rsidRDefault="00B30ED9" w:rsidP="007161BB">
      <w:pPr>
        <w:numPr>
          <w:ilvl w:val="0"/>
          <w:numId w:val="4"/>
        </w:numPr>
        <w:spacing w:beforeLines="20" w:before="72" w:afterLines="20" w:after="72" w:line="0" w:lineRule="atLeast"/>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rPr>
        <w:t>Encourag</w:t>
      </w:r>
      <w:r w:rsidR="008A4612" w:rsidRPr="00AA0BA4">
        <w:rPr>
          <w:rFonts w:ascii="Times New Roman" w:eastAsia="DFKai-SB" w:hAnsi="Times New Roman" w:cs="Times New Roman"/>
          <w:color w:val="000000"/>
          <w:kern w:val="0"/>
          <w:szCs w:val="24"/>
        </w:rPr>
        <w:t xml:space="preserve">e students to participate in activities </w:t>
      </w:r>
      <w:r w:rsidR="00FD14B8" w:rsidRPr="00AA0BA4">
        <w:rPr>
          <w:rFonts w:ascii="Times New Roman" w:eastAsia="DFKai-SB" w:hAnsi="Times New Roman" w:cs="Times New Roman" w:hint="eastAsia"/>
          <w:color w:val="000000"/>
          <w:kern w:val="0"/>
          <w:szCs w:val="24"/>
          <w:lang w:eastAsia="zh-HK"/>
        </w:rPr>
        <w:t xml:space="preserve">such as </w:t>
      </w:r>
      <w:r w:rsidRPr="00AA0BA4">
        <w:rPr>
          <w:rFonts w:ascii="Times New Roman" w:eastAsia="DFKai-SB" w:hAnsi="Times New Roman" w:cs="Times New Roman"/>
          <w:color w:val="000000"/>
          <w:kern w:val="0"/>
          <w:szCs w:val="24"/>
        </w:rPr>
        <w:t>U</w:t>
      </w:r>
      <w:r w:rsidR="007161BB" w:rsidRPr="00AA0BA4">
        <w:rPr>
          <w:rFonts w:ascii="Times New Roman" w:eastAsia="DFKai-SB" w:hAnsi="Times New Roman" w:cs="Times New Roman"/>
          <w:color w:val="000000"/>
          <w:kern w:val="0"/>
          <w:szCs w:val="24"/>
        </w:rPr>
        <w:t xml:space="preserve">nderstanding </w:t>
      </w:r>
      <w:r w:rsidRPr="00AA0BA4">
        <w:rPr>
          <w:rFonts w:ascii="Times New Roman" w:eastAsia="DFKai-SB" w:hAnsi="Times New Roman" w:cs="Times New Roman"/>
          <w:color w:val="000000"/>
          <w:kern w:val="0"/>
          <w:szCs w:val="24"/>
        </w:rPr>
        <w:t>A</w:t>
      </w:r>
      <w:r w:rsidR="007161BB" w:rsidRPr="00AA0BA4">
        <w:rPr>
          <w:rFonts w:ascii="Times New Roman" w:eastAsia="DFKai-SB" w:hAnsi="Times New Roman" w:cs="Times New Roman"/>
          <w:color w:val="000000"/>
          <w:kern w:val="0"/>
          <w:szCs w:val="24"/>
        </w:rPr>
        <w:t xml:space="preserve">dolescent </w:t>
      </w:r>
      <w:r w:rsidRPr="00AA0BA4">
        <w:rPr>
          <w:rFonts w:ascii="Times New Roman" w:eastAsia="DFKai-SB" w:hAnsi="Times New Roman" w:cs="Times New Roman"/>
          <w:color w:val="000000"/>
          <w:kern w:val="0"/>
          <w:szCs w:val="24"/>
        </w:rPr>
        <w:t>P</w:t>
      </w:r>
      <w:r w:rsidR="007161BB" w:rsidRPr="00AA0BA4">
        <w:rPr>
          <w:rFonts w:ascii="Times New Roman" w:eastAsia="DFKai-SB" w:hAnsi="Times New Roman" w:cs="Times New Roman"/>
          <w:color w:val="000000"/>
          <w:kern w:val="0"/>
          <w:szCs w:val="24"/>
        </w:rPr>
        <w:t>roject</w:t>
      </w:r>
      <w:r w:rsidRPr="00AA0BA4">
        <w:rPr>
          <w:rFonts w:ascii="Times New Roman" w:eastAsia="DFKai-SB" w:hAnsi="Times New Roman" w:cs="Times New Roman"/>
          <w:color w:val="000000"/>
          <w:kern w:val="0"/>
          <w:szCs w:val="24"/>
        </w:rPr>
        <w:t>,</w:t>
      </w:r>
      <w:r w:rsidR="008A4612" w:rsidRPr="00AA0BA4">
        <w:rPr>
          <w:rFonts w:ascii="Times New Roman" w:eastAsia="DFKai-SB" w:hAnsi="Times New Roman" w:cs="Times New Roman" w:hint="eastAsia"/>
          <w:color w:val="000000"/>
          <w:kern w:val="0"/>
          <w:szCs w:val="24"/>
          <w:lang w:eastAsia="zh-HK"/>
        </w:rPr>
        <w:t xml:space="preserve"> </w:t>
      </w:r>
      <w:r w:rsidR="007161BB" w:rsidRPr="00AA0BA4">
        <w:rPr>
          <w:rFonts w:ascii="Times New Roman" w:eastAsia="DFKai-SB" w:hAnsi="Times New Roman" w:cs="Times New Roman"/>
          <w:color w:val="000000"/>
          <w:kern w:val="0"/>
          <w:szCs w:val="24"/>
        </w:rPr>
        <w:t xml:space="preserve">Enhanced Smart Teen Project, </w:t>
      </w:r>
      <w:r w:rsidRPr="00AA0BA4">
        <w:rPr>
          <w:rFonts w:ascii="Times New Roman" w:eastAsia="DFKai-SB" w:hAnsi="Times New Roman" w:cs="Times New Roman"/>
          <w:color w:val="000000"/>
          <w:kern w:val="0"/>
          <w:szCs w:val="24"/>
        </w:rPr>
        <w:t>uniform</w:t>
      </w:r>
      <w:r w:rsidR="008A4612" w:rsidRPr="00AA0BA4">
        <w:rPr>
          <w:rFonts w:ascii="Times New Roman" w:eastAsia="DFKai-SB" w:hAnsi="Times New Roman" w:cs="Times New Roman" w:hint="eastAsia"/>
          <w:color w:val="000000"/>
          <w:kern w:val="0"/>
          <w:szCs w:val="24"/>
          <w:lang w:eastAsia="zh-HK"/>
        </w:rPr>
        <w:t>ed</w:t>
      </w:r>
      <w:r w:rsidRPr="00AA0BA4">
        <w:rPr>
          <w:rFonts w:ascii="Times New Roman" w:eastAsia="DFKai-SB" w:hAnsi="Times New Roman" w:cs="Times New Roman"/>
          <w:color w:val="000000"/>
          <w:kern w:val="0"/>
          <w:szCs w:val="24"/>
        </w:rPr>
        <w:t xml:space="preserve"> groups</w:t>
      </w:r>
      <w:r w:rsidR="00042D2D" w:rsidRPr="00AA0BA4">
        <w:rPr>
          <w:rFonts w:ascii="Times New Roman" w:eastAsia="DFKai-SB" w:hAnsi="Times New Roman" w:cs="Times New Roman" w:hint="eastAsia"/>
          <w:color w:val="000000"/>
          <w:kern w:val="0"/>
          <w:szCs w:val="24"/>
          <w:lang w:eastAsia="zh-HK"/>
        </w:rPr>
        <w:t>, etc</w:t>
      </w:r>
      <w:r w:rsidR="00B400F8" w:rsidRPr="00AA0BA4">
        <w:rPr>
          <w:rFonts w:ascii="Times New Roman" w:eastAsia="DFKai-SB" w:hAnsi="Times New Roman" w:cs="Times New Roman" w:hint="eastAsia"/>
          <w:color w:val="000000"/>
          <w:kern w:val="0"/>
          <w:szCs w:val="24"/>
          <w:lang w:eastAsia="zh-HK"/>
        </w:rPr>
        <w:t>.</w:t>
      </w:r>
      <w:r w:rsidR="00042D2D" w:rsidRPr="00AA0BA4">
        <w:rPr>
          <w:rFonts w:ascii="Times New Roman" w:eastAsia="DFKai-SB" w:hAnsi="Times New Roman" w:cs="Times New Roman" w:hint="eastAsia"/>
          <w:color w:val="000000"/>
          <w:kern w:val="0"/>
          <w:szCs w:val="24"/>
          <w:lang w:eastAsia="zh-HK"/>
        </w:rPr>
        <w:t xml:space="preserve"> in order</w:t>
      </w:r>
      <w:r w:rsidRPr="00AA0BA4">
        <w:rPr>
          <w:rFonts w:ascii="Times New Roman" w:eastAsia="DFKai-SB" w:hAnsi="Times New Roman" w:cs="Times New Roman"/>
          <w:color w:val="000000"/>
          <w:kern w:val="0"/>
          <w:szCs w:val="24"/>
        </w:rPr>
        <w:t xml:space="preserve"> to</w:t>
      </w:r>
      <w:r w:rsidR="008A4612" w:rsidRPr="00AA0BA4">
        <w:rPr>
          <w:rFonts w:ascii="Times New Roman" w:eastAsia="DFKai-SB" w:hAnsi="Times New Roman" w:cs="Times New Roman" w:hint="eastAsia"/>
          <w:color w:val="000000"/>
          <w:kern w:val="0"/>
          <w:szCs w:val="24"/>
          <w:lang w:eastAsia="zh-HK"/>
        </w:rPr>
        <w:t xml:space="preserve"> </w:t>
      </w:r>
      <w:r w:rsidR="00042D2D" w:rsidRPr="00AA0BA4">
        <w:rPr>
          <w:rFonts w:ascii="Times New Roman" w:eastAsia="DFKai-SB" w:hAnsi="Times New Roman" w:cs="Times New Roman" w:hint="eastAsia"/>
          <w:color w:val="000000"/>
          <w:kern w:val="0"/>
          <w:szCs w:val="24"/>
          <w:lang w:eastAsia="zh-HK"/>
        </w:rPr>
        <w:t>incorporate</w:t>
      </w:r>
      <w:r w:rsidR="00042D2D" w:rsidRPr="00AA0BA4">
        <w:rPr>
          <w:rFonts w:ascii="Times New Roman" w:eastAsia="DFKai-SB" w:hAnsi="Times New Roman" w:cs="Times New Roman"/>
          <w:color w:val="000000"/>
          <w:kern w:val="0"/>
          <w:szCs w:val="24"/>
        </w:rPr>
        <w:t xml:space="preserve"> </w:t>
      </w:r>
      <w:r w:rsidRPr="00AA0BA4">
        <w:rPr>
          <w:rFonts w:ascii="Times New Roman" w:eastAsia="DFKai-SB" w:hAnsi="Times New Roman" w:cs="Times New Roman"/>
          <w:color w:val="000000"/>
          <w:kern w:val="0"/>
          <w:szCs w:val="24"/>
        </w:rPr>
        <w:t>the life</w:t>
      </w:r>
      <w:r w:rsidR="00042D2D" w:rsidRPr="00AA0BA4">
        <w:rPr>
          <w:rFonts w:ascii="Times New Roman" w:eastAsia="DFKai-SB" w:hAnsi="Times New Roman" w:cs="Times New Roman" w:hint="eastAsia"/>
          <w:color w:val="000000"/>
          <w:kern w:val="0"/>
          <w:szCs w:val="24"/>
          <w:lang w:eastAsia="zh-HK"/>
        </w:rPr>
        <w:t xml:space="preserve"> </w:t>
      </w:r>
      <w:r w:rsidRPr="00AA0BA4">
        <w:rPr>
          <w:rFonts w:ascii="Times New Roman" w:eastAsia="DFKai-SB" w:hAnsi="Times New Roman" w:cs="Times New Roman"/>
          <w:color w:val="000000"/>
          <w:kern w:val="0"/>
          <w:szCs w:val="24"/>
        </w:rPr>
        <w:t>skills training and refusal skills</w:t>
      </w:r>
      <w:r w:rsidR="008A4612" w:rsidRPr="00AA0BA4">
        <w:rPr>
          <w:rFonts w:ascii="Times New Roman" w:eastAsia="DFKai-SB" w:hAnsi="Times New Roman" w:cs="Times New Roman" w:hint="eastAsia"/>
          <w:color w:val="000000"/>
          <w:kern w:val="0"/>
          <w:szCs w:val="24"/>
          <w:lang w:eastAsia="zh-HK"/>
        </w:rPr>
        <w:t xml:space="preserve"> into the guidance programmes, and educate </w:t>
      </w:r>
      <w:r w:rsidR="00FD14B8" w:rsidRPr="00AA0BA4">
        <w:rPr>
          <w:rFonts w:ascii="Times New Roman" w:eastAsia="DFKai-SB" w:hAnsi="Times New Roman" w:cs="Times New Roman" w:hint="eastAsia"/>
          <w:color w:val="000000"/>
          <w:kern w:val="0"/>
          <w:szCs w:val="24"/>
          <w:lang w:eastAsia="zh-HK"/>
        </w:rPr>
        <w:t xml:space="preserve">students </w:t>
      </w:r>
      <w:r w:rsidR="008A4612" w:rsidRPr="00AA0BA4">
        <w:rPr>
          <w:rFonts w:ascii="Times New Roman" w:eastAsia="DFKai-SB" w:hAnsi="Times New Roman" w:cs="Times New Roman" w:hint="eastAsia"/>
          <w:color w:val="000000"/>
          <w:kern w:val="0"/>
          <w:szCs w:val="24"/>
          <w:lang w:eastAsia="zh-HK"/>
        </w:rPr>
        <w:t xml:space="preserve">to stay away from drugs </w:t>
      </w:r>
      <w:r w:rsidRPr="00AA0BA4">
        <w:rPr>
          <w:rFonts w:ascii="Times New Roman" w:eastAsia="DFKai-SB" w:hAnsi="Times New Roman" w:cs="Times New Roman"/>
          <w:color w:val="000000"/>
          <w:kern w:val="0"/>
          <w:szCs w:val="24"/>
        </w:rPr>
        <w:t xml:space="preserve"> </w:t>
      </w:r>
    </w:p>
    <w:p w14:paraId="58B686A7" w14:textId="410EF93A" w:rsidR="009D7A48" w:rsidRPr="00AA0BA4" w:rsidRDefault="008A4612" w:rsidP="00054AB7">
      <w:pPr>
        <w:numPr>
          <w:ilvl w:val="0"/>
          <w:numId w:val="4"/>
        </w:numPr>
        <w:spacing w:beforeLines="20" w:before="72" w:afterLines="20" w:after="72" w:line="0" w:lineRule="atLeast"/>
        <w:jc w:val="both"/>
        <w:rPr>
          <w:rFonts w:ascii="Times New Roman" w:eastAsia="DFKai-SB" w:hAnsi="Times New Roman" w:cs="Times New Roman"/>
          <w:color w:val="000000"/>
          <w:kern w:val="0"/>
          <w:szCs w:val="24"/>
        </w:rPr>
      </w:pPr>
      <w:r w:rsidRPr="00AA0BA4">
        <w:rPr>
          <w:rFonts w:ascii="Times New Roman" w:eastAsia="DFKai-SB" w:hAnsi="Times New Roman" w:cs="Times New Roman" w:hint="eastAsia"/>
          <w:color w:val="000000"/>
          <w:kern w:val="0"/>
          <w:szCs w:val="24"/>
          <w:lang w:eastAsia="zh-HK"/>
        </w:rPr>
        <w:t xml:space="preserve">Encourage students to </w:t>
      </w:r>
      <w:r w:rsidRPr="00AA0BA4">
        <w:rPr>
          <w:rFonts w:ascii="Times New Roman" w:eastAsia="DFKai-SB" w:hAnsi="Times New Roman" w:cs="Times New Roman"/>
          <w:color w:val="000000"/>
          <w:kern w:val="0"/>
          <w:szCs w:val="24"/>
          <w:lang w:eastAsia="zh-HK"/>
        </w:rPr>
        <w:t>browse</w:t>
      </w:r>
      <w:r w:rsidRPr="00AA0BA4">
        <w:rPr>
          <w:rFonts w:ascii="Times New Roman" w:eastAsia="DFKai-SB" w:hAnsi="Times New Roman" w:cs="Times New Roman" w:hint="eastAsia"/>
          <w:color w:val="000000"/>
          <w:kern w:val="0"/>
          <w:szCs w:val="24"/>
          <w:lang w:eastAsia="zh-HK"/>
        </w:rPr>
        <w:t xml:space="preserve"> the </w:t>
      </w:r>
      <w:hyperlink r:id="rId20" w:history="1">
        <w:r w:rsidR="00054AB7" w:rsidRPr="00AA0BA4">
          <w:rPr>
            <w:rStyle w:val="a3"/>
            <w:rFonts w:ascii="Times New Roman" w:eastAsia="DFKai-SB" w:hAnsi="Times New Roman" w:cs="Times New Roman"/>
            <w:kern w:val="0"/>
            <w:szCs w:val="24"/>
          </w:rPr>
          <w:t>Publicity Materials</w:t>
        </w:r>
        <w:r w:rsidRPr="00AA0BA4">
          <w:rPr>
            <w:rStyle w:val="a3"/>
            <w:rFonts w:ascii="Times New Roman" w:eastAsia="DFKai-SB" w:hAnsi="Times New Roman" w:cs="Times New Roman" w:hint="eastAsia"/>
            <w:kern w:val="0"/>
            <w:szCs w:val="24"/>
          </w:rPr>
          <w:t xml:space="preserve"> of the ND</w:t>
        </w:r>
      </w:hyperlink>
    </w:p>
    <w:p w14:paraId="6D588A62" w14:textId="77777777" w:rsidR="00F25F95" w:rsidRPr="00AA0BA4" w:rsidRDefault="00084F90" w:rsidP="00D61FE3">
      <w:pPr>
        <w:widowControl/>
        <w:spacing w:before="100" w:beforeAutospacing="1" w:after="100" w:afterAutospacing="1" w:line="240" w:lineRule="atLeast"/>
        <w:ind w:left="692" w:hanging="408"/>
        <w:rPr>
          <w:rFonts w:ascii="Times New Roman" w:eastAsia="Times New Roman" w:hAnsi="Times New Roman" w:cs="Times New Roman"/>
          <w:kern w:val="0"/>
          <w:szCs w:val="24"/>
        </w:rPr>
      </w:pPr>
      <w:r w:rsidRPr="00AA0BA4">
        <w:rPr>
          <w:rFonts w:ascii="Times New Roman" w:eastAsia="DFKai-SB" w:hAnsi="Times New Roman" w:cs="Times New Roman"/>
          <w:spacing w:val="4"/>
          <w:kern w:val="0"/>
          <w:szCs w:val="24"/>
          <w:lang w:val="en-GB" w:eastAsia="zh-HK"/>
        </w:rPr>
        <w:t>4.3</w:t>
      </w:r>
      <w:r w:rsidR="008E30EC" w:rsidRPr="00AA0BA4">
        <w:rPr>
          <w:rFonts w:ascii="Times New Roman" w:eastAsia="DFKai-SB" w:hAnsi="Times New Roman" w:cs="Times New Roman"/>
          <w:spacing w:val="4"/>
          <w:kern w:val="0"/>
          <w:szCs w:val="24"/>
          <w:lang w:val="en-GB" w:eastAsia="zh-HK"/>
        </w:rPr>
        <w:t xml:space="preserve"> </w:t>
      </w:r>
      <w:r w:rsidR="00FD14B8" w:rsidRPr="00AA0BA4">
        <w:rPr>
          <w:rFonts w:ascii="Times New Roman" w:eastAsia="DFKai-SB" w:hAnsi="Times New Roman" w:cs="Times New Roman" w:hint="eastAsia"/>
          <w:spacing w:val="4"/>
          <w:kern w:val="0"/>
          <w:szCs w:val="24"/>
          <w:lang w:val="en-GB" w:eastAsia="zh-HK"/>
        </w:rPr>
        <w:t>Provide</w:t>
      </w:r>
      <w:r w:rsidR="00FD14B8" w:rsidRPr="00AA0BA4">
        <w:rPr>
          <w:rFonts w:ascii="Times New Roman" w:eastAsia="DFKai-SB" w:hAnsi="Times New Roman" w:cs="Times New Roman"/>
          <w:spacing w:val="4"/>
          <w:kern w:val="0"/>
          <w:szCs w:val="24"/>
          <w:lang w:val="en-GB" w:eastAsia="zh-HK"/>
        </w:rPr>
        <w:t xml:space="preserve"> </w:t>
      </w:r>
      <w:r w:rsidR="00FE4C6F" w:rsidRPr="00AA0BA4">
        <w:rPr>
          <w:rFonts w:ascii="Times New Roman" w:eastAsia="DFKai-SB" w:hAnsi="Times New Roman" w:cs="Times New Roman"/>
          <w:spacing w:val="4"/>
          <w:kern w:val="0"/>
          <w:szCs w:val="24"/>
          <w:lang w:val="en-GB" w:eastAsia="zh-HK"/>
        </w:rPr>
        <w:t>teaching staff</w:t>
      </w:r>
      <w:r w:rsidR="00FE4C6F" w:rsidRPr="00AA0BA4">
        <w:rPr>
          <w:rFonts w:ascii="Times New Roman" w:eastAsia="DFKai-SB" w:hAnsi="Times New Roman" w:cs="Times New Roman" w:hint="eastAsia"/>
          <w:spacing w:val="4"/>
          <w:kern w:val="0"/>
          <w:szCs w:val="24"/>
          <w:lang w:val="en-GB"/>
        </w:rPr>
        <w:t xml:space="preserve"> </w:t>
      </w:r>
      <w:r w:rsidR="00FE4C6F" w:rsidRPr="00AA0BA4">
        <w:rPr>
          <w:rFonts w:ascii="Times New Roman" w:eastAsia="DFKai-SB" w:hAnsi="Times New Roman" w:cs="Times New Roman" w:hint="eastAsia"/>
          <w:spacing w:val="4"/>
          <w:kern w:val="0"/>
          <w:szCs w:val="24"/>
          <w:lang w:val="en-GB" w:eastAsia="zh-HK"/>
        </w:rPr>
        <w:t xml:space="preserve">with </w:t>
      </w:r>
      <w:r w:rsidR="00952EA2" w:rsidRPr="00AA0BA4">
        <w:rPr>
          <w:rFonts w:ascii="Times New Roman" w:eastAsia="DFKai-SB" w:hAnsi="Times New Roman" w:cs="Times New Roman"/>
          <w:spacing w:val="4"/>
          <w:kern w:val="0"/>
          <w:szCs w:val="24"/>
          <w:lang w:val="en-GB" w:eastAsia="zh-HK"/>
        </w:rPr>
        <w:t>the latest anti-drug messages</w:t>
      </w:r>
      <w:r w:rsidR="003D0CC3" w:rsidRPr="00AA0BA4">
        <w:rPr>
          <w:rFonts w:ascii="Times New Roman" w:eastAsia="DFKai-SB" w:hAnsi="Times New Roman" w:cs="Times New Roman"/>
          <w:color w:val="000000"/>
          <w:kern w:val="0"/>
          <w:szCs w:val="24"/>
        </w:rPr>
        <w:t>：</w:t>
      </w:r>
    </w:p>
    <w:p w14:paraId="78C1CA02" w14:textId="77817329" w:rsidR="00084F90" w:rsidRPr="00AA0BA4" w:rsidRDefault="00DB36AF" w:rsidP="009771BC">
      <w:pPr>
        <w:numPr>
          <w:ilvl w:val="0"/>
          <w:numId w:val="4"/>
        </w:numPr>
        <w:spacing w:beforeLines="20" w:before="72" w:afterLines="20" w:after="72" w:line="0" w:lineRule="atLeast"/>
        <w:ind w:left="851" w:hanging="425"/>
        <w:jc w:val="both"/>
        <w:rPr>
          <w:rFonts w:ascii="Times New Roman" w:eastAsia="DFKai-SB" w:hAnsi="Times New Roman" w:cs="Times New Roman"/>
          <w:color w:val="000000"/>
          <w:kern w:val="0"/>
          <w:szCs w:val="24"/>
        </w:rPr>
      </w:pPr>
      <w:r w:rsidRPr="00AA0BA4">
        <w:rPr>
          <w:rFonts w:ascii="Times New Roman" w:eastAsia="DFKai-SB" w:hAnsi="Times New Roman" w:cs="Times New Roman"/>
          <w:color w:val="000000"/>
          <w:kern w:val="0"/>
          <w:szCs w:val="24"/>
        </w:rPr>
        <w:t xml:space="preserve">Arrange teaching staff to </w:t>
      </w:r>
      <w:r w:rsidR="006A6D1B" w:rsidRPr="00AA0BA4">
        <w:rPr>
          <w:rFonts w:ascii="Times New Roman" w:eastAsia="DFKai-SB" w:hAnsi="Times New Roman" w:cs="Times New Roman"/>
          <w:color w:val="000000"/>
          <w:kern w:val="0"/>
          <w:szCs w:val="24"/>
          <w:lang w:eastAsia="zh-HK"/>
        </w:rPr>
        <w:t>attend</w:t>
      </w:r>
      <w:r w:rsidRPr="00AA0BA4">
        <w:rPr>
          <w:rFonts w:ascii="Times New Roman" w:eastAsia="DFKai-SB" w:hAnsi="Times New Roman" w:cs="Times New Roman"/>
          <w:color w:val="000000"/>
          <w:kern w:val="0"/>
          <w:szCs w:val="24"/>
        </w:rPr>
        <w:t xml:space="preserve"> the</w:t>
      </w:r>
      <w:hyperlink r:id="rId21" w:history="1">
        <w:r w:rsidRPr="00AA0BA4">
          <w:rPr>
            <w:rStyle w:val="a3"/>
            <w:rFonts w:ascii="Times New Roman" w:eastAsia="DFKai-SB" w:hAnsi="Times New Roman" w:cs="Times New Roman"/>
            <w:kern w:val="0"/>
            <w:szCs w:val="24"/>
          </w:rPr>
          <w:t xml:space="preserve"> anti-drug training </w:t>
        </w:r>
        <w:r w:rsidR="00993573" w:rsidRPr="00AA0BA4">
          <w:rPr>
            <w:rStyle w:val="a3"/>
            <w:rFonts w:ascii="Times New Roman" w:eastAsia="DFKai-SB" w:hAnsi="Times New Roman" w:cs="Times New Roman"/>
            <w:kern w:val="0"/>
            <w:szCs w:val="24"/>
          </w:rPr>
          <w:t>programme</w:t>
        </w:r>
      </w:hyperlink>
      <w:r w:rsidRPr="00AA0BA4">
        <w:rPr>
          <w:rFonts w:ascii="Times New Roman" w:eastAsia="DFKai-SB" w:hAnsi="Times New Roman" w:cs="Times New Roman"/>
          <w:color w:val="000000"/>
          <w:kern w:val="0"/>
          <w:szCs w:val="24"/>
        </w:rPr>
        <w:t xml:space="preserve"> provided by the </w:t>
      </w:r>
      <w:r w:rsidR="00545377" w:rsidRPr="00AA0BA4">
        <w:rPr>
          <w:rFonts w:ascii="Times New Roman" w:eastAsia="DFKai-SB" w:hAnsi="Times New Roman" w:cs="Times New Roman" w:hint="eastAsia"/>
          <w:color w:val="000000"/>
          <w:kern w:val="0"/>
          <w:szCs w:val="24"/>
          <w:lang w:eastAsia="zh-HK"/>
        </w:rPr>
        <w:t>ND</w:t>
      </w:r>
      <w:r w:rsidR="006A6D1B" w:rsidRPr="00AA0BA4">
        <w:rPr>
          <w:rFonts w:ascii="Times New Roman" w:eastAsia="DFKai-SB" w:hAnsi="Times New Roman" w:cs="Times New Roman"/>
          <w:color w:val="000000"/>
          <w:kern w:val="0"/>
          <w:szCs w:val="24"/>
          <w:lang w:eastAsia="zh-HK"/>
        </w:rPr>
        <w:t xml:space="preserve"> in order to </w:t>
      </w:r>
      <w:r w:rsidR="00545377" w:rsidRPr="00AA0BA4">
        <w:rPr>
          <w:rFonts w:ascii="Times New Roman" w:eastAsia="DFKai-SB" w:hAnsi="Times New Roman" w:cs="Times New Roman" w:hint="eastAsia"/>
          <w:color w:val="000000"/>
          <w:kern w:val="0"/>
          <w:szCs w:val="24"/>
          <w:lang w:eastAsia="zh-HK"/>
        </w:rPr>
        <w:t>update</w:t>
      </w:r>
      <w:r w:rsidR="00545377" w:rsidRPr="00AA0BA4">
        <w:rPr>
          <w:rFonts w:ascii="Times New Roman" w:eastAsia="DFKai-SB" w:hAnsi="Times New Roman" w:cs="Times New Roman"/>
          <w:color w:val="000000"/>
          <w:kern w:val="0"/>
          <w:szCs w:val="24"/>
          <w:lang w:eastAsia="zh-HK"/>
        </w:rPr>
        <w:t xml:space="preserve"> </w:t>
      </w:r>
      <w:r w:rsidR="00545377" w:rsidRPr="00AA0BA4">
        <w:rPr>
          <w:rFonts w:ascii="Times New Roman" w:eastAsia="DFKai-SB" w:hAnsi="Times New Roman" w:cs="Times New Roman" w:hint="eastAsia"/>
          <w:color w:val="000000"/>
          <w:kern w:val="0"/>
          <w:szCs w:val="24"/>
          <w:lang w:eastAsia="zh-HK"/>
        </w:rPr>
        <w:t>them</w:t>
      </w:r>
      <w:r w:rsidR="00366666" w:rsidRPr="00AA0BA4">
        <w:rPr>
          <w:rFonts w:ascii="Times New Roman" w:eastAsia="DFKai-SB" w:hAnsi="Times New Roman" w:cs="Times New Roman" w:hint="eastAsia"/>
          <w:color w:val="000000"/>
          <w:kern w:val="0"/>
          <w:szCs w:val="24"/>
          <w:lang w:eastAsia="zh-HK"/>
        </w:rPr>
        <w:t xml:space="preserve"> of</w:t>
      </w:r>
      <w:r w:rsidR="00545377" w:rsidRPr="00AA0BA4">
        <w:rPr>
          <w:rFonts w:ascii="Times New Roman" w:eastAsia="DFKai-SB" w:hAnsi="Times New Roman" w:cs="Times New Roman" w:hint="eastAsia"/>
          <w:color w:val="000000"/>
          <w:kern w:val="0"/>
          <w:szCs w:val="24"/>
          <w:lang w:eastAsia="zh-HK"/>
        </w:rPr>
        <w:t xml:space="preserve"> </w:t>
      </w:r>
      <w:r w:rsidR="006A6D1B" w:rsidRPr="00AA0BA4">
        <w:rPr>
          <w:rFonts w:ascii="Times New Roman" w:eastAsia="DFKai-SB" w:hAnsi="Times New Roman" w:cs="Times New Roman"/>
          <w:color w:val="000000"/>
          <w:kern w:val="0"/>
          <w:szCs w:val="24"/>
          <w:lang w:eastAsia="zh-HK"/>
        </w:rPr>
        <w:t xml:space="preserve">the latest </w:t>
      </w:r>
      <w:r w:rsidR="00545377" w:rsidRPr="00AA0BA4">
        <w:rPr>
          <w:rFonts w:ascii="Times New Roman" w:eastAsia="DFKai-SB" w:hAnsi="Times New Roman" w:cs="Times New Roman"/>
          <w:color w:val="000000"/>
          <w:kern w:val="0"/>
          <w:szCs w:val="24"/>
          <w:lang w:eastAsia="zh-HK"/>
        </w:rPr>
        <w:t xml:space="preserve">trend </w:t>
      </w:r>
      <w:r w:rsidR="00545377" w:rsidRPr="00AA0BA4">
        <w:rPr>
          <w:rFonts w:ascii="Times New Roman" w:eastAsia="DFKai-SB" w:hAnsi="Times New Roman" w:cs="Times New Roman" w:hint="eastAsia"/>
          <w:color w:val="000000"/>
          <w:kern w:val="0"/>
          <w:szCs w:val="24"/>
          <w:lang w:eastAsia="zh-HK"/>
        </w:rPr>
        <w:t xml:space="preserve">of </w:t>
      </w:r>
      <w:r w:rsidR="006A6D1B" w:rsidRPr="00AA0BA4">
        <w:rPr>
          <w:rFonts w:ascii="Times New Roman" w:eastAsia="DFKai-SB" w:hAnsi="Times New Roman" w:cs="Times New Roman"/>
          <w:color w:val="000000"/>
          <w:kern w:val="0"/>
          <w:szCs w:val="24"/>
          <w:lang w:eastAsia="zh-HK"/>
        </w:rPr>
        <w:t xml:space="preserve">youth drug </w:t>
      </w:r>
      <w:r w:rsidR="00366666" w:rsidRPr="00AA0BA4">
        <w:rPr>
          <w:rFonts w:ascii="Times New Roman" w:eastAsia="DFKai-SB" w:hAnsi="Times New Roman" w:cs="Times New Roman" w:hint="eastAsia"/>
          <w:color w:val="000000"/>
          <w:kern w:val="0"/>
          <w:szCs w:val="24"/>
          <w:lang w:eastAsia="zh-HK"/>
        </w:rPr>
        <w:t>problems</w:t>
      </w:r>
      <w:r w:rsidR="006A6D1B" w:rsidRPr="00AA0BA4">
        <w:rPr>
          <w:rFonts w:ascii="Times New Roman" w:eastAsia="DFKai-SB" w:hAnsi="Times New Roman" w:cs="Times New Roman"/>
          <w:color w:val="000000"/>
          <w:kern w:val="0"/>
          <w:szCs w:val="24"/>
          <w:lang w:eastAsia="zh-HK"/>
        </w:rPr>
        <w:t>, identify and handling skills o</w:t>
      </w:r>
      <w:r w:rsidR="00366666" w:rsidRPr="00AA0BA4">
        <w:rPr>
          <w:rFonts w:ascii="Times New Roman" w:eastAsia="DFKai-SB" w:hAnsi="Times New Roman" w:cs="Times New Roman"/>
          <w:color w:val="000000"/>
          <w:kern w:val="0"/>
          <w:szCs w:val="24"/>
          <w:lang w:eastAsia="zh-HK"/>
        </w:rPr>
        <w:t>f the student drug abuse</w:t>
      </w:r>
      <w:r w:rsidR="00952EA2" w:rsidRPr="00AA0BA4">
        <w:rPr>
          <w:rFonts w:ascii="Times New Roman" w:eastAsia="DFKai-SB" w:hAnsi="Times New Roman" w:cs="Times New Roman"/>
          <w:color w:val="000000"/>
          <w:kern w:val="0"/>
          <w:szCs w:val="24"/>
        </w:rPr>
        <w:t xml:space="preserve"> </w:t>
      </w:r>
    </w:p>
    <w:p w14:paraId="1E4A2228" w14:textId="6EB53AB0" w:rsidR="00155133" w:rsidRPr="00AA0BA4" w:rsidRDefault="00155133" w:rsidP="00155133">
      <w:pPr>
        <w:numPr>
          <w:ilvl w:val="0"/>
          <w:numId w:val="4"/>
        </w:numPr>
        <w:spacing w:beforeLines="20" w:before="72" w:afterLines="20" w:after="72" w:line="0" w:lineRule="atLeast"/>
        <w:ind w:left="851" w:hanging="425"/>
        <w:jc w:val="both"/>
        <w:rPr>
          <w:rFonts w:ascii="Times New Roman" w:hAnsi="Times New Roman" w:cs="Times New Roman"/>
          <w:color w:val="0000FF" w:themeColor="hyperlink"/>
          <w:u w:val="single"/>
        </w:rPr>
      </w:pPr>
      <w:r w:rsidRPr="00AA0BA4">
        <w:rPr>
          <w:rFonts w:ascii="Times New Roman" w:eastAsia="DFKai-SB" w:hAnsi="Times New Roman" w:cs="Times New Roman"/>
          <w:color w:val="000000"/>
          <w:kern w:val="0"/>
          <w:szCs w:val="24"/>
          <w:lang w:eastAsia="zh-HK"/>
        </w:rPr>
        <w:t>Encourage teaching staff to attend other anti-drug training</w:t>
      </w:r>
      <w:r w:rsidR="00972638" w:rsidRPr="00AA0BA4">
        <w:rPr>
          <w:rFonts w:ascii="Times New Roman" w:eastAsia="DFKai-SB" w:hAnsi="Times New Roman" w:cs="Times New Roman"/>
          <w:color w:val="000000"/>
          <w:kern w:val="0"/>
          <w:szCs w:val="24"/>
          <w:lang w:eastAsia="zh-HK"/>
        </w:rPr>
        <w:t xml:space="preserve"> from time to time</w:t>
      </w:r>
    </w:p>
    <w:p w14:paraId="3D6FAB08" w14:textId="18F8B693" w:rsidR="00021965" w:rsidRPr="00AA0BA4" w:rsidRDefault="006A6D1B" w:rsidP="009771BC">
      <w:pPr>
        <w:numPr>
          <w:ilvl w:val="0"/>
          <w:numId w:val="4"/>
        </w:numPr>
        <w:spacing w:beforeLines="20" w:before="72" w:afterLines="20" w:after="72" w:line="0" w:lineRule="atLeast"/>
        <w:ind w:left="851" w:hanging="425"/>
        <w:jc w:val="both"/>
        <w:rPr>
          <w:rStyle w:val="a3"/>
          <w:rFonts w:ascii="Times New Roman" w:hAnsi="Times New Roman" w:cs="Times New Roman"/>
        </w:rPr>
      </w:pPr>
      <w:r w:rsidRPr="00AA0BA4">
        <w:rPr>
          <w:rFonts w:ascii="Times New Roman" w:eastAsia="DFKai-SB" w:hAnsi="Times New Roman" w:cs="Times New Roman"/>
          <w:color w:val="000000"/>
          <w:kern w:val="0"/>
          <w:szCs w:val="24"/>
          <w:lang w:eastAsia="zh-HK"/>
        </w:rPr>
        <w:t xml:space="preserve">Encourage teaching staff to browse the </w:t>
      </w:r>
      <w:hyperlink r:id="rId22" w:history="1">
        <w:r w:rsidRPr="00AA0BA4">
          <w:rPr>
            <w:rStyle w:val="a3"/>
            <w:rFonts w:ascii="Times New Roman" w:eastAsia="DFKai-SB" w:hAnsi="Times New Roman" w:cs="Times New Roman"/>
            <w:kern w:val="0"/>
            <w:szCs w:val="24"/>
            <w:lang w:eastAsia="zh-HK"/>
          </w:rPr>
          <w:t>anti-drug resource websites of N</w:t>
        </w:r>
        <w:r w:rsidR="00FE3876" w:rsidRPr="00AA0BA4">
          <w:rPr>
            <w:rStyle w:val="a3"/>
            <w:rFonts w:ascii="Times New Roman" w:eastAsia="DFKai-SB" w:hAnsi="Times New Roman" w:cs="Times New Roman" w:hint="eastAsia"/>
            <w:kern w:val="0"/>
            <w:szCs w:val="24"/>
            <w:lang w:eastAsia="zh-HK"/>
          </w:rPr>
          <w:t>D</w:t>
        </w:r>
      </w:hyperlink>
    </w:p>
    <w:p w14:paraId="000138F0" w14:textId="77777777" w:rsidR="00F25F95" w:rsidRPr="00AA0BA4" w:rsidRDefault="00084F90" w:rsidP="009771BC">
      <w:pPr>
        <w:widowControl/>
        <w:spacing w:before="100" w:beforeAutospacing="1" w:after="100" w:afterAutospacing="1" w:line="240" w:lineRule="atLeast"/>
        <w:ind w:left="851" w:rightChars="-100" w:right="-240" w:hanging="567"/>
        <w:rPr>
          <w:rStyle w:val="a3"/>
          <w:rFonts w:ascii="Times New Roman" w:eastAsia="DFKai-SB" w:hAnsi="Times New Roman" w:cs="Times New Roman"/>
        </w:rPr>
      </w:pPr>
      <w:r w:rsidRPr="00AA0BA4">
        <w:rPr>
          <w:rFonts w:ascii="Times New Roman" w:eastAsia="DFKai-SB" w:hAnsi="Times New Roman" w:cs="Times New Roman"/>
          <w:spacing w:val="4"/>
          <w:kern w:val="0"/>
          <w:szCs w:val="24"/>
          <w:lang w:val="en-GB" w:eastAsia="zh-HK"/>
        </w:rPr>
        <w:t>4.4</w:t>
      </w:r>
      <w:r w:rsidR="008E30EC" w:rsidRPr="00AA0BA4">
        <w:rPr>
          <w:rFonts w:ascii="Times New Roman" w:eastAsia="DFKai-SB" w:hAnsi="Times New Roman" w:cs="Times New Roman"/>
          <w:spacing w:val="4"/>
          <w:kern w:val="0"/>
          <w:szCs w:val="24"/>
          <w:lang w:val="en-GB" w:eastAsia="zh-HK"/>
        </w:rPr>
        <w:t xml:space="preserve"> </w:t>
      </w:r>
      <w:r w:rsidR="00FD14B8" w:rsidRPr="00AA0BA4">
        <w:rPr>
          <w:rFonts w:ascii="Times New Roman" w:eastAsia="DFKai-SB" w:hAnsi="Times New Roman" w:cs="Times New Roman" w:hint="eastAsia"/>
          <w:spacing w:val="4"/>
          <w:kern w:val="0"/>
          <w:szCs w:val="24"/>
          <w:lang w:val="en-GB" w:eastAsia="zh-HK"/>
        </w:rPr>
        <w:t>Provide</w:t>
      </w:r>
      <w:r w:rsidR="000F08BE" w:rsidRPr="00AA0BA4">
        <w:rPr>
          <w:rFonts w:ascii="Times New Roman" w:eastAsia="DFKai-SB" w:hAnsi="Times New Roman" w:cs="Times New Roman" w:hint="eastAsia"/>
          <w:spacing w:val="4"/>
          <w:kern w:val="0"/>
          <w:szCs w:val="24"/>
          <w:lang w:val="en-GB" w:eastAsia="zh-HK"/>
        </w:rPr>
        <w:t xml:space="preserve"> parents </w:t>
      </w:r>
      <w:r w:rsidR="00FE4C6F" w:rsidRPr="00AA0BA4">
        <w:rPr>
          <w:rFonts w:ascii="Times New Roman" w:eastAsia="DFKai-SB" w:hAnsi="Times New Roman" w:cs="Times New Roman" w:hint="eastAsia"/>
          <w:spacing w:val="4"/>
          <w:kern w:val="0"/>
          <w:szCs w:val="24"/>
          <w:lang w:val="en-GB" w:eastAsia="zh-HK"/>
        </w:rPr>
        <w:t xml:space="preserve">with </w:t>
      </w:r>
      <w:r w:rsidR="006A6D1B" w:rsidRPr="00AA0BA4">
        <w:rPr>
          <w:rFonts w:ascii="Times New Roman" w:eastAsia="DFKai-SB" w:hAnsi="Times New Roman" w:cs="Times New Roman"/>
          <w:spacing w:val="4"/>
          <w:kern w:val="0"/>
          <w:szCs w:val="24"/>
          <w:lang w:val="en-GB" w:eastAsia="zh-HK"/>
        </w:rPr>
        <w:t>the latest anti-drug messages</w:t>
      </w:r>
      <w:r w:rsidR="003D0CC3" w:rsidRPr="00AA0BA4">
        <w:rPr>
          <w:rFonts w:ascii="Times New Roman" w:eastAsia="DFKai-SB" w:hAnsi="Times New Roman" w:cs="Times New Roman"/>
          <w:color w:val="000000"/>
          <w:kern w:val="0"/>
          <w:szCs w:val="24"/>
        </w:rPr>
        <w:t>：</w:t>
      </w:r>
    </w:p>
    <w:p w14:paraId="49F1F94C" w14:textId="77777777" w:rsidR="00F25F95" w:rsidRPr="00AA0BA4" w:rsidRDefault="006A6D1B" w:rsidP="009771BC">
      <w:pPr>
        <w:numPr>
          <w:ilvl w:val="0"/>
          <w:numId w:val="4"/>
        </w:numPr>
        <w:spacing w:beforeLines="20" w:before="72" w:afterLines="20" w:after="72" w:line="0" w:lineRule="atLeast"/>
        <w:ind w:left="851" w:hanging="425"/>
        <w:jc w:val="both"/>
        <w:rPr>
          <w:rStyle w:val="a3"/>
          <w:rFonts w:ascii="Times New Roman" w:hAnsi="Times New Roman" w:cs="Times New Roman"/>
        </w:rPr>
      </w:pPr>
      <w:r w:rsidRPr="00AA0BA4">
        <w:rPr>
          <w:rFonts w:ascii="Times New Roman" w:eastAsia="DFKai-SB" w:hAnsi="Times New Roman" w:cs="Times New Roman"/>
          <w:color w:val="000000"/>
          <w:kern w:val="0"/>
          <w:szCs w:val="24"/>
          <w:lang w:eastAsia="zh-HK"/>
        </w:rPr>
        <w:t xml:space="preserve">Distribute the </w:t>
      </w:r>
      <w:hyperlink r:id="rId23" w:history="1">
        <w:r w:rsidRPr="00AA0BA4">
          <w:rPr>
            <w:rStyle w:val="a3"/>
            <w:rFonts w:ascii="Times New Roman" w:eastAsia="DFKai-SB" w:hAnsi="Times New Roman" w:cs="Times New Roman"/>
            <w:kern w:val="0"/>
            <w:szCs w:val="24"/>
            <w:lang w:eastAsia="zh-HK"/>
          </w:rPr>
          <w:t>anti-drug leaf</w:t>
        </w:r>
        <w:r w:rsidR="00545377" w:rsidRPr="00AA0BA4">
          <w:rPr>
            <w:rStyle w:val="a3"/>
            <w:rFonts w:ascii="Times New Roman" w:eastAsia="DFKai-SB" w:hAnsi="Times New Roman" w:cs="Times New Roman" w:hint="eastAsia"/>
            <w:kern w:val="0"/>
            <w:szCs w:val="24"/>
            <w:lang w:eastAsia="zh-HK"/>
          </w:rPr>
          <w:t>l</w:t>
        </w:r>
        <w:r w:rsidRPr="00AA0BA4">
          <w:rPr>
            <w:rStyle w:val="a3"/>
            <w:rFonts w:ascii="Times New Roman" w:eastAsia="DFKai-SB" w:hAnsi="Times New Roman" w:cs="Times New Roman"/>
            <w:kern w:val="0"/>
            <w:szCs w:val="24"/>
            <w:lang w:eastAsia="zh-HK"/>
          </w:rPr>
          <w:t>ets/ newsletters</w:t>
        </w:r>
        <w:r w:rsidR="00553F85" w:rsidRPr="00AA0BA4">
          <w:rPr>
            <w:rStyle w:val="a3"/>
            <w:rFonts w:ascii="Times New Roman" w:eastAsia="DFKai-SB" w:hAnsi="Times New Roman" w:cs="Times New Roman" w:hint="eastAsia"/>
            <w:kern w:val="0"/>
            <w:szCs w:val="24"/>
            <w:lang w:eastAsia="zh-HK"/>
          </w:rPr>
          <w:t xml:space="preserve"> to parents</w:t>
        </w:r>
      </w:hyperlink>
    </w:p>
    <w:p w14:paraId="62F5B598" w14:textId="658B32C9" w:rsidR="007E0C89" w:rsidRPr="00AA0BA4" w:rsidRDefault="006A6D1B" w:rsidP="009771BC">
      <w:pPr>
        <w:numPr>
          <w:ilvl w:val="0"/>
          <w:numId w:val="4"/>
        </w:numPr>
        <w:spacing w:beforeLines="20" w:before="72" w:afterLines="20" w:after="72" w:line="0" w:lineRule="atLeast"/>
        <w:ind w:left="851" w:hanging="425"/>
        <w:jc w:val="both"/>
        <w:rPr>
          <w:rStyle w:val="a3"/>
          <w:rFonts w:ascii="Times New Roman" w:hAnsi="Times New Roman" w:cs="Times New Roman"/>
        </w:rPr>
      </w:pPr>
      <w:r w:rsidRPr="00AA0BA4">
        <w:rPr>
          <w:rFonts w:ascii="Times New Roman" w:eastAsia="DFKai-SB" w:hAnsi="Times New Roman" w:cs="Times New Roman"/>
          <w:spacing w:val="4"/>
          <w:kern w:val="0"/>
          <w:szCs w:val="24"/>
          <w:lang w:eastAsia="zh-HK"/>
        </w:rPr>
        <w:t xml:space="preserve">Encourage parents to browse the </w:t>
      </w:r>
      <w:hyperlink r:id="rId24" w:history="1">
        <w:r w:rsidRPr="00AA0BA4">
          <w:rPr>
            <w:rStyle w:val="a3"/>
            <w:rFonts w:ascii="Times New Roman" w:hAnsi="Times New Roman" w:cs="Times New Roman"/>
          </w:rPr>
          <w:t xml:space="preserve">anti-drug resource </w:t>
        </w:r>
        <w:r w:rsidR="00BD5F43" w:rsidRPr="00AA0BA4">
          <w:rPr>
            <w:rStyle w:val="a3"/>
            <w:rFonts w:ascii="Times New Roman" w:hAnsi="Times New Roman" w:cs="Times New Roman" w:hint="eastAsia"/>
            <w:lang w:eastAsia="zh-HK"/>
          </w:rPr>
          <w:t>webpage</w:t>
        </w:r>
        <w:r w:rsidRPr="00AA0BA4">
          <w:rPr>
            <w:rStyle w:val="a3"/>
            <w:rFonts w:ascii="Times New Roman" w:hAnsi="Times New Roman" w:cs="Times New Roman"/>
          </w:rPr>
          <w:t xml:space="preserve"> of ND</w:t>
        </w:r>
      </w:hyperlink>
    </w:p>
    <w:p w14:paraId="07447FE2" w14:textId="71F9AECB" w:rsidR="007E0C89" w:rsidRPr="00AA0BA4" w:rsidRDefault="007161BB" w:rsidP="007F5C45">
      <w:pPr>
        <w:numPr>
          <w:ilvl w:val="0"/>
          <w:numId w:val="4"/>
        </w:numPr>
        <w:spacing w:beforeLines="20" w:before="72" w:afterLines="20" w:after="72" w:line="0" w:lineRule="atLeast"/>
        <w:ind w:left="851" w:hanging="425"/>
        <w:jc w:val="both"/>
        <w:rPr>
          <w:rFonts w:ascii="Times New Roman" w:eastAsia="DFKai-SB" w:hAnsi="Times New Roman" w:cs="Times New Roman"/>
          <w:spacing w:val="4"/>
          <w:kern w:val="0"/>
          <w:szCs w:val="24"/>
        </w:rPr>
      </w:pPr>
      <w:r w:rsidRPr="00AA0BA4">
        <w:rPr>
          <w:rFonts w:ascii="Times New Roman" w:eastAsia="DFKai-SB" w:hAnsi="Times New Roman" w:cs="Times New Roman"/>
          <w:spacing w:val="4"/>
          <w:kern w:val="0"/>
          <w:szCs w:val="24"/>
          <w:lang w:eastAsia="zh-HK"/>
        </w:rPr>
        <w:t xml:space="preserve">Encourage </w:t>
      </w:r>
      <w:r w:rsidR="006A6D1B" w:rsidRPr="00AA0BA4">
        <w:rPr>
          <w:rFonts w:ascii="Times New Roman" w:eastAsia="DFKai-SB" w:hAnsi="Times New Roman" w:cs="Times New Roman"/>
          <w:spacing w:val="4"/>
          <w:kern w:val="0"/>
          <w:szCs w:val="24"/>
          <w:lang w:eastAsia="zh-HK"/>
        </w:rPr>
        <w:t xml:space="preserve">the parent-teacher associations to </w:t>
      </w:r>
      <w:r w:rsidRPr="00AA0BA4">
        <w:rPr>
          <w:rFonts w:ascii="Times New Roman" w:eastAsia="DFKai-SB" w:hAnsi="Times New Roman" w:cs="Times New Roman"/>
          <w:spacing w:val="4"/>
          <w:kern w:val="0"/>
          <w:szCs w:val="24"/>
          <w:lang w:eastAsia="zh-HK"/>
        </w:rPr>
        <w:t xml:space="preserve">organise </w:t>
      </w:r>
      <w:r w:rsidR="006A6D1B" w:rsidRPr="00AA0BA4">
        <w:rPr>
          <w:rFonts w:ascii="Times New Roman" w:eastAsia="DFKai-SB" w:hAnsi="Times New Roman" w:cs="Times New Roman"/>
          <w:spacing w:val="4"/>
          <w:kern w:val="0"/>
          <w:szCs w:val="24"/>
          <w:lang w:eastAsia="zh-HK"/>
        </w:rPr>
        <w:t xml:space="preserve">anti-drug parent talks/ activities in order to enhance </w:t>
      </w:r>
      <w:r w:rsidRPr="00AA0BA4">
        <w:rPr>
          <w:rFonts w:ascii="Times New Roman" w:eastAsia="DFKai-SB" w:hAnsi="Times New Roman" w:cs="Times New Roman"/>
          <w:spacing w:val="4"/>
          <w:kern w:val="0"/>
          <w:szCs w:val="24"/>
          <w:lang w:eastAsia="zh-HK"/>
        </w:rPr>
        <w:t>parents’ understanding of drug abuse behaviours and their</w:t>
      </w:r>
      <w:r w:rsidRPr="00AA0BA4" w:rsidDel="007161BB">
        <w:rPr>
          <w:rFonts w:ascii="Times New Roman" w:eastAsia="DFKai-SB" w:hAnsi="Times New Roman" w:cs="Times New Roman"/>
          <w:spacing w:val="4"/>
          <w:kern w:val="0"/>
          <w:szCs w:val="24"/>
          <w:lang w:eastAsia="zh-HK"/>
        </w:rPr>
        <w:t xml:space="preserve"> </w:t>
      </w:r>
      <w:r w:rsidR="006A6D1B" w:rsidRPr="00AA0BA4">
        <w:rPr>
          <w:rFonts w:ascii="Times New Roman" w:eastAsia="DFKai-SB" w:hAnsi="Times New Roman" w:cs="Times New Roman"/>
          <w:spacing w:val="4"/>
          <w:kern w:val="0"/>
          <w:szCs w:val="24"/>
          <w:lang w:eastAsia="zh-HK"/>
        </w:rPr>
        <w:t>anti-drug awareness</w:t>
      </w:r>
      <w:r w:rsidR="00952EA2" w:rsidRPr="00AA0BA4">
        <w:rPr>
          <w:rFonts w:ascii="Times New Roman" w:eastAsia="DFKai-SB" w:hAnsi="Times New Roman" w:cs="Times New Roman"/>
          <w:spacing w:val="4"/>
          <w:kern w:val="0"/>
          <w:szCs w:val="24"/>
        </w:rPr>
        <w:t xml:space="preserve"> </w:t>
      </w:r>
    </w:p>
    <w:p w14:paraId="69EAB7A6" w14:textId="77777777" w:rsidR="00952EA2" w:rsidRPr="00AA0BA4" w:rsidRDefault="00952EA2" w:rsidP="00952EA2">
      <w:pPr>
        <w:spacing w:beforeLines="20" w:before="72" w:afterLines="20" w:after="72" w:line="0" w:lineRule="atLeast"/>
        <w:ind w:left="993"/>
        <w:jc w:val="both"/>
        <w:rPr>
          <w:rFonts w:ascii="Times New Roman" w:eastAsia="DFKai-SB" w:hAnsi="Times New Roman" w:cs="Times New Roman"/>
          <w:spacing w:val="4"/>
          <w:kern w:val="0"/>
          <w:szCs w:val="24"/>
        </w:rPr>
      </w:pPr>
    </w:p>
    <w:p w14:paraId="6C943E22" w14:textId="77777777" w:rsidR="00E453FF" w:rsidRPr="00AA0BA4" w:rsidRDefault="00DB687D" w:rsidP="00E453FF">
      <w:pPr>
        <w:pStyle w:val="a9"/>
        <w:widowControl/>
        <w:numPr>
          <w:ilvl w:val="0"/>
          <w:numId w:val="22"/>
        </w:numPr>
        <w:spacing w:beforeLines="50" w:before="180" w:afterLines="50" w:after="180" w:line="0" w:lineRule="atLeast"/>
        <w:ind w:leftChars="0"/>
        <w:jc w:val="both"/>
        <w:rPr>
          <w:rFonts w:ascii="Times New Roman" w:eastAsia="DFKai-SB" w:hAnsi="Times New Roman" w:cs="Times New Roman"/>
          <w:b/>
          <w:kern w:val="0"/>
          <w:sz w:val="28"/>
          <w:szCs w:val="28"/>
          <w:lang w:eastAsia="zh-HK"/>
        </w:rPr>
      </w:pPr>
      <w:r w:rsidRPr="00AA0BA4">
        <w:rPr>
          <w:rFonts w:ascii="Times New Roman" w:eastAsia="DFKai-SB" w:hAnsi="Times New Roman" w:cs="Times New Roman"/>
          <w:b/>
          <w:kern w:val="0"/>
          <w:sz w:val="28"/>
          <w:szCs w:val="28"/>
          <w:lang w:eastAsia="zh-HK"/>
        </w:rPr>
        <w:t>Guidelines for schoo</w:t>
      </w:r>
      <w:r w:rsidR="001D5EF9" w:rsidRPr="00AA0BA4">
        <w:rPr>
          <w:rFonts w:ascii="Times New Roman" w:eastAsia="DFKai-SB" w:hAnsi="Times New Roman" w:cs="Times New Roman"/>
          <w:b/>
          <w:kern w:val="0"/>
          <w:sz w:val="28"/>
          <w:szCs w:val="28"/>
          <w:lang w:eastAsia="zh-HK"/>
        </w:rPr>
        <w:t xml:space="preserve">ls in </w:t>
      </w:r>
      <w:r w:rsidR="00366666" w:rsidRPr="00AA0BA4">
        <w:rPr>
          <w:rFonts w:ascii="Times New Roman" w:eastAsia="DFKai-SB" w:hAnsi="Times New Roman" w:cs="Times New Roman" w:hint="eastAsia"/>
          <w:b/>
          <w:kern w:val="0"/>
          <w:sz w:val="28"/>
          <w:szCs w:val="28"/>
          <w:lang w:eastAsia="zh-HK"/>
        </w:rPr>
        <w:t>handling</w:t>
      </w:r>
      <w:r w:rsidR="001D5EF9" w:rsidRPr="00AA0BA4">
        <w:rPr>
          <w:rFonts w:ascii="Times New Roman" w:eastAsia="DFKai-SB" w:hAnsi="Times New Roman" w:cs="Times New Roman"/>
          <w:b/>
          <w:kern w:val="0"/>
          <w:sz w:val="28"/>
          <w:szCs w:val="28"/>
          <w:lang w:eastAsia="zh-HK"/>
        </w:rPr>
        <w:t xml:space="preserve"> drug-related incidents</w:t>
      </w:r>
      <w:r w:rsidR="00E453FF" w:rsidRPr="00AA0BA4">
        <w:rPr>
          <w:rFonts w:ascii="Times New Roman" w:eastAsia="DFKai-SB" w:hAnsi="Times New Roman" w:cs="Times New Roman" w:hint="eastAsia"/>
          <w:b/>
          <w:kern w:val="0"/>
          <w:sz w:val="28"/>
          <w:szCs w:val="28"/>
          <w:lang w:eastAsia="zh-HK"/>
        </w:rPr>
        <w:t xml:space="preserve"> </w:t>
      </w:r>
      <w:r w:rsidR="00E453FF" w:rsidRPr="00AA0BA4">
        <w:rPr>
          <w:rFonts w:ascii="Times New Roman" w:eastAsia="DFKai-SB" w:hAnsi="Times New Roman" w:cs="Times New Roman"/>
          <w:b/>
          <w:kern w:val="0"/>
          <w:sz w:val="28"/>
          <w:szCs w:val="28"/>
          <w:lang w:eastAsia="zh-HK"/>
        </w:rPr>
        <w:t>：</w:t>
      </w:r>
      <w:r w:rsidR="001D5EF9" w:rsidRPr="00AA0BA4">
        <w:rPr>
          <w:rFonts w:ascii="Times New Roman" w:eastAsia="DFKai-SB" w:hAnsi="Times New Roman" w:cs="Times New Roman"/>
          <w:b/>
          <w:kern w:val="0"/>
          <w:sz w:val="28"/>
          <w:szCs w:val="28"/>
          <w:lang w:eastAsia="zh-HK"/>
        </w:rPr>
        <w:t xml:space="preserve"> </w:t>
      </w:r>
    </w:p>
    <w:p w14:paraId="0E208E99" w14:textId="1AFB63EB" w:rsidR="00952EA2" w:rsidRPr="00AA0BA4" w:rsidRDefault="001D5EF9" w:rsidP="00DE6F80">
      <w:pPr>
        <w:pStyle w:val="a9"/>
        <w:widowControl/>
        <w:spacing w:beforeLines="50" w:before="180" w:afterLines="50" w:after="180" w:line="0" w:lineRule="atLeast"/>
        <w:ind w:leftChars="0" w:left="360"/>
        <w:jc w:val="both"/>
        <w:rPr>
          <w:rFonts w:ascii="Times New Roman" w:eastAsia="DFKai-SB" w:hAnsi="Times New Roman" w:cs="Times New Roman"/>
          <w:b/>
          <w:kern w:val="0"/>
          <w:sz w:val="28"/>
          <w:szCs w:val="28"/>
          <w:lang w:eastAsia="zh-HK"/>
        </w:rPr>
      </w:pPr>
      <w:r w:rsidRPr="00AA0BA4">
        <w:rPr>
          <w:rFonts w:ascii="Times New Roman" w:eastAsia="DFKai-SB" w:hAnsi="Times New Roman" w:cs="Times New Roman"/>
          <w:b/>
          <w:kern w:val="0"/>
          <w:szCs w:val="24"/>
          <w:lang w:eastAsia="zh-HK"/>
        </w:rPr>
        <w:t>(</w:t>
      </w:r>
      <w:r w:rsidR="00FD14B8" w:rsidRPr="00AA0BA4">
        <w:rPr>
          <w:rFonts w:ascii="Times New Roman" w:eastAsia="DFKai-SB" w:hAnsi="Times New Roman" w:cs="Times New Roman" w:hint="eastAsia"/>
          <w:b/>
          <w:kern w:val="0"/>
          <w:szCs w:val="24"/>
          <w:lang w:eastAsia="zh-HK"/>
        </w:rPr>
        <w:t>P</w:t>
      </w:r>
      <w:r w:rsidR="00A6215C" w:rsidRPr="00AA0BA4">
        <w:rPr>
          <w:rFonts w:ascii="Times New Roman" w:eastAsia="DFKai-SB" w:hAnsi="Times New Roman" w:cs="Times New Roman" w:hint="eastAsia"/>
          <w:b/>
          <w:kern w:val="0"/>
          <w:szCs w:val="24"/>
          <w:lang w:eastAsia="zh-HK"/>
        </w:rPr>
        <w:t xml:space="preserve">lease refer </w:t>
      </w:r>
      <w:r w:rsidRPr="00AA0BA4">
        <w:rPr>
          <w:rFonts w:ascii="Times New Roman" w:eastAsia="DFKai-SB" w:hAnsi="Times New Roman" w:cs="Times New Roman"/>
          <w:b/>
          <w:kern w:val="0"/>
          <w:szCs w:val="24"/>
          <w:lang w:eastAsia="zh-HK"/>
        </w:rPr>
        <w:t xml:space="preserve">to </w:t>
      </w:r>
      <w:hyperlink r:id="rId25" w:history="1">
        <w:r w:rsidR="00A6215C" w:rsidRPr="00AA0BA4">
          <w:rPr>
            <w:rStyle w:val="a3"/>
            <w:rFonts w:ascii="Times New Roman" w:eastAsia="DFKai-SB" w:hAnsi="Times New Roman" w:cs="Times New Roman" w:hint="eastAsia"/>
            <w:b/>
            <w:kern w:val="0"/>
            <w:szCs w:val="24"/>
            <w:lang w:eastAsia="zh-HK"/>
          </w:rPr>
          <w:t xml:space="preserve">Chapter 3.7.2 of </w:t>
        </w:r>
        <w:r w:rsidRPr="00AA0BA4">
          <w:rPr>
            <w:rStyle w:val="a3"/>
            <w:rFonts w:ascii="Times New Roman" w:eastAsia="DFKai-SB" w:hAnsi="Times New Roman" w:cs="Times New Roman"/>
            <w:b/>
            <w:kern w:val="0"/>
            <w:szCs w:val="24"/>
            <w:lang w:eastAsia="zh-HK"/>
          </w:rPr>
          <w:t>the School Ad</w:t>
        </w:r>
        <w:r w:rsidR="00A6215C" w:rsidRPr="00AA0BA4">
          <w:rPr>
            <w:rStyle w:val="a3"/>
            <w:rFonts w:ascii="Times New Roman" w:eastAsia="DFKai-SB" w:hAnsi="Times New Roman" w:cs="Times New Roman"/>
            <w:b/>
            <w:kern w:val="0"/>
            <w:szCs w:val="24"/>
            <w:lang w:eastAsia="zh-HK"/>
          </w:rPr>
          <w:t>ministration Guide</w:t>
        </w:r>
      </w:hyperlink>
      <w:r w:rsidR="00FD14B8" w:rsidRPr="00AA0BA4">
        <w:rPr>
          <w:rFonts w:hint="eastAsia"/>
        </w:rPr>
        <w:t xml:space="preserve"> </w:t>
      </w:r>
      <w:r w:rsidR="00FD14B8" w:rsidRPr="00AA0BA4">
        <w:rPr>
          <w:rFonts w:ascii="Times New Roman" w:eastAsia="DFKai-SB" w:hAnsi="Times New Roman" w:cs="Times New Roman" w:hint="eastAsia"/>
          <w:b/>
          <w:kern w:val="0"/>
          <w:szCs w:val="24"/>
          <w:lang w:eastAsia="zh-HK"/>
        </w:rPr>
        <w:t>for details</w:t>
      </w:r>
      <w:r w:rsidRPr="00AA0BA4">
        <w:rPr>
          <w:rFonts w:ascii="Times New Roman" w:eastAsia="DFKai-SB" w:hAnsi="Times New Roman" w:cs="Times New Roman"/>
          <w:b/>
          <w:kern w:val="0"/>
          <w:szCs w:val="24"/>
          <w:lang w:eastAsia="zh-HK"/>
        </w:rPr>
        <w:t>)</w:t>
      </w:r>
      <w:r w:rsidRPr="00AA0BA4">
        <w:rPr>
          <w:rFonts w:ascii="Times New Roman" w:eastAsia="DFKai-SB" w:hAnsi="Times New Roman" w:cs="Times New Roman"/>
          <w:b/>
          <w:kern w:val="0"/>
          <w:sz w:val="28"/>
          <w:szCs w:val="28"/>
          <w:lang w:eastAsia="zh-HK"/>
        </w:rPr>
        <w:t xml:space="preserve"> </w:t>
      </w:r>
    </w:p>
    <w:p w14:paraId="120B3AF5" w14:textId="77777777" w:rsidR="001D5EF9" w:rsidRPr="00AA0BA4" w:rsidRDefault="001D5EF9" w:rsidP="009771BC">
      <w:pPr>
        <w:spacing w:beforeLines="20" w:before="72" w:afterLines="20" w:after="72" w:line="0" w:lineRule="atLeast"/>
        <w:ind w:leftChars="200" w:left="482" w:rightChars="135" w:right="324" w:hanging="2"/>
        <w:jc w:val="both"/>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rPr>
        <w:t xml:space="preserve">According to the </w:t>
      </w:r>
      <w:hyperlink r:id="rId26" w:history="1">
        <w:r w:rsidRPr="00AA0BA4">
          <w:rPr>
            <w:rFonts w:ascii="Times New Roman" w:eastAsia="DFKai-SB" w:hAnsi="Times New Roman" w:cs="Times New Roman"/>
            <w:spacing w:val="4"/>
            <w:kern w:val="0"/>
            <w:szCs w:val="24"/>
          </w:rPr>
          <w:t>“Dangerous Drugs Ordinance”</w:t>
        </w:r>
      </w:hyperlink>
      <w:r w:rsidRPr="00AA0BA4">
        <w:rPr>
          <w:rFonts w:ascii="Times New Roman" w:eastAsia="DFKai-SB" w:hAnsi="Times New Roman" w:cs="Times New Roman"/>
          <w:spacing w:val="4"/>
          <w:kern w:val="0"/>
          <w:szCs w:val="24"/>
        </w:rPr>
        <w:t xml:space="preserve"> (Chapter 134 of the Laws of Hong Kong), taking, possession and trafficking of dangerous drugs are illegal.  Schools should pay special attention when handling suspected drug cases.</w:t>
      </w:r>
    </w:p>
    <w:p w14:paraId="53E18565" w14:textId="77777777" w:rsidR="00952EA2" w:rsidRPr="00AA0BA4" w:rsidRDefault="00952EA2" w:rsidP="004612AA">
      <w:pPr>
        <w:spacing w:beforeLines="20" w:before="72" w:afterLines="20" w:after="72" w:line="0" w:lineRule="atLeast"/>
        <w:ind w:leftChars="200" w:left="482" w:hanging="2"/>
        <w:jc w:val="both"/>
        <w:rPr>
          <w:rFonts w:ascii="Times New Roman" w:eastAsia="DFKai-SB" w:hAnsi="Times New Roman" w:cs="Times New Roman"/>
          <w:spacing w:val="4"/>
          <w:kern w:val="0"/>
          <w:szCs w:val="24"/>
          <w:lang w:eastAsia="zh-HK"/>
        </w:rPr>
      </w:pPr>
    </w:p>
    <w:p w14:paraId="0DC75CF8" w14:textId="77777777" w:rsidR="00E4073A" w:rsidRPr="00AA0BA4" w:rsidRDefault="00952EA2" w:rsidP="001D5EF9">
      <w:pPr>
        <w:pStyle w:val="a9"/>
        <w:widowControl/>
        <w:numPr>
          <w:ilvl w:val="1"/>
          <w:numId w:val="30"/>
        </w:numPr>
        <w:spacing w:beforeLines="20" w:before="72" w:afterLines="20" w:after="72" w:line="0" w:lineRule="atLeast"/>
        <w:ind w:leftChars="0"/>
        <w:jc w:val="both"/>
        <w:rPr>
          <w:rFonts w:ascii="Times New Roman" w:eastAsia="DFKai-SB" w:hAnsi="Times New Roman" w:cs="Times New Roman"/>
          <w:b/>
          <w:color w:val="000000"/>
          <w:sz w:val="26"/>
          <w:szCs w:val="26"/>
          <w:lang w:eastAsia="zh-HK"/>
        </w:rPr>
      </w:pPr>
      <w:r w:rsidRPr="00AA0BA4">
        <w:rPr>
          <w:rFonts w:ascii="Times New Roman" w:eastAsia="DFKai-SB" w:hAnsi="Times New Roman" w:cs="Times New Roman" w:hint="eastAsia"/>
          <w:b/>
          <w:color w:val="000000"/>
          <w:sz w:val="26"/>
          <w:szCs w:val="26"/>
          <w:lang w:eastAsia="zh-HK"/>
        </w:rPr>
        <w:t xml:space="preserve"> </w:t>
      </w:r>
      <w:r w:rsidR="001D5EF9" w:rsidRPr="00AA0BA4">
        <w:rPr>
          <w:rFonts w:ascii="Times New Roman" w:eastAsia="DFKai-SB" w:hAnsi="Times New Roman" w:cs="Times New Roman"/>
          <w:b/>
          <w:color w:val="000000"/>
          <w:sz w:val="26"/>
          <w:szCs w:val="26"/>
          <w:lang w:eastAsia="zh-HK"/>
        </w:rPr>
        <w:t xml:space="preserve">Drug Taking </w:t>
      </w:r>
    </w:p>
    <w:p w14:paraId="34465170" w14:textId="77777777" w:rsidR="001D5EF9" w:rsidRPr="00AA0BA4" w:rsidRDefault="001D5EF9" w:rsidP="001D5EF9">
      <w:pPr>
        <w:spacing w:beforeLines="20" w:before="72" w:afterLines="20" w:after="72" w:line="0" w:lineRule="atLeast"/>
        <w:ind w:leftChars="200" w:left="1047" w:hanging="567"/>
        <w:jc w:val="both"/>
        <w:rPr>
          <w:rFonts w:ascii="Times New Roman" w:eastAsia="DFKai-SB" w:hAnsi="Times New Roman" w:cs="Times New Roman"/>
          <w:spacing w:val="4"/>
          <w:kern w:val="0"/>
          <w:szCs w:val="24"/>
        </w:rPr>
      </w:pPr>
      <w:r w:rsidRPr="00AA0BA4">
        <w:rPr>
          <w:rFonts w:ascii="Times New Roman" w:eastAsia="DFKai-SB" w:hAnsi="Times New Roman" w:cs="Times New Roman"/>
          <w:spacing w:val="4"/>
          <w:kern w:val="0"/>
          <w:szCs w:val="24"/>
        </w:rPr>
        <w:t>When students are suspected to have taken drugs, schools should:</w:t>
      </w:r>
    </w:p>
    <w:p w14:paraId="08AF0A23" w14:textId="77777777" w:rsidR="001D5EF9" w:rsidRPr="00AA0BA4" w:rsidRDefault="001D5EF9" w:rsidP="001D5EF9">
      <w:pPr>
        <w:widowControl/>
        <w:numPr>
          <w:ilvl w:val="0"/>
          <w:numId w:val="26"/>
        </w:numPr>
        <w:spacing w:beforeLines="20" w:before="72" w:afterLines="20" w:after="72" w:line="0" w:lineRule="atLeast"/>
        <w:jc w:val="both"/>
        <w:rPr>
          <w:rFonts w:ascii="Times New Roman" w:eastAsia="DFKai-SB" w:hAnsi="Times New Roman" w:cs="Times New Roman"/>
          <w:spacing w:val="4"/>
          <w:kern w:val="0"/>
          <w:szCs w:val="24"/>
        </w:rPr>
      </w:pPr>
      <w:r w:rsidRPr="00AA0BA4">
        <w:rPr>
          <w:rFonts w:ascii="Times New Roman" w:eastAsia="DFKai-SB" w:hAnsi="Times New Roman" w:cs="Times New Roman"/>
          <w:spacing w:val="4"/>
          <w:kern w:val="0"/>
          <w:szCs w:val="24"/>
        </w:rPr>
        <w:t xml:space="preserve">contact the parents concerned and get to know more about the students; </w:t>
      </w:r>
    </w:p>
    <w:p w14:paraId="3E248907" w14:textId="77777777" w:rsidR="001D5EF9" w:rsidRPr="00AA0BA4" w:rsidRDefault="001D5EF9" w:rsidP="001D5EF9">
      <w:pPr>
        <w:widowControl/>
        <w:numPr>
          <w:ilvl w:val="0"/>
          <w:numId w:val="26"/>
        </w:numPr>
        <w:spacing w:beforeLines="20" w:before="72" w:afterLines="20" w:after="72" w:line="0" w:lineRule="atLeast"/>
        <w:jc w:val="both"/>
        <w:rPr>
          <w:rFonts w:ascii="Times New Roman" w:eastAsia="DFKai-SB" w:hAnsi="Times New Roman" w:cs="Times New Roman"/>
          <w:spacing w:val="4"/>
          <w:kern w:val="0"/>
          <w:szCs w:val="24"/>
        </w:rPr>
      </w:pPr>
      <w:r w:rsidRPr="00AA0BA4">
        <w:rPr>
          <w:rFonts w:ascii="Times New Roman" w:eastAsia="DFKai-SB" w:hAnsi="Times New Roman" w:cs="Times New Roman"/>
          <w:spacing w:val="4"/>
          <w:kern w:val="0"/>
          <w:szCs w:val="24"/>
        </w:rPr>
        <w:t xml:space="preserve">consult the respective Police School Liaison Officer </w:t>
      </w:r>
      <w:r w:rsidR="00545377" w:rsidRPr="00AA0BA4">
        <w:rPr>
          <w:rFonts w:ascii="Times New Roman" w:eastAsia="DFKai-SB" w:hAnsi="Times New Roman" w:cs="Times New Roman" w:hint="eastAsia"/>
          <w:spacing w:val="4"/>
          <w:kern w:val="0"/>
          <w:szCs w:val="24"/>
        </w:rPr>
        <w:t xml:space="preserve">(PSLO) </w:t>
      </w:r>
      <w:r w:rsidRPr="00AA0BA4">
        <w:rPr>
          <w:rFonts w:ascii="Times New Roman" w:eastAsia="DFKai-SB" w:hAnsi="Times New Roman" w:cs="Times New Roman"/>
          <w:spacing w:val="4"/>
          <w:kern w:val="0"/>
          <w:szCs w:val="24"/>
        </w:rPr>
        <w:t>of your district; and</w:t>
      </w:r>
    </w:p>
    <w:p w14:paraId="1AA9A0BF" w14:textId="77777777" w:rsidR="001D5EF9" w:rsidRPr="00AA0BA4" w:rsidRDefault="001D5EF9" w:rsidP="001D5EF9">
      <w:pPr>
        <w:widowControl/>
        <w:numPr>
          <w:ilvl w:val="0"/>
          <w:numId w:val="26"/>
        </w:numPr>
        <w:spacing w:beforeLines="20" w:before="72" w:afterLines="20" w:after="72" w:line="0" w:lineRule="atLeast"/>
        <w:ind w:rightChars="120" w:right="288"/>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seek as early as possible the support of the following personnel or organi</w:t>
      </w:r>
      <w:r w:rsidR="000B5742" w:rsidRPr="00AA0BA4">
        <w:rPr>
          <w:rFonts w:ascii="Times New Roman" w:eastAsia="DFKai-SB" w:hAnsi="Times New Roman" w:cs="Times New Roman" w:hint="eastAsia"/>
          <w:color w:val="000000"/>
          <w:szCs w:val="24"/>
          <w:lang w:eastAsia="zh-HK"/>
        </w:rPr>
        <w:t>z</w:t>
      </w:r>
      <w:r w:rsidRPr="00AA0BA4">
        <w:rPr>
          <w:rFonts w:ascii="Times New Roman" w:eastAsia="DFKai-SB" w:hAnsi="Times New Roman" w:cs="Times New Roman"/>
          <w:color w:val="000000"/>
          <w:szCs w:val="24"/>
        </w:rPr>
        <w:t xml:space="preserve">ations in providing appropriate counselling and follow-up services for the students concerned: </w:t>
      </w:r>
    </w:p>
    <w:p w14:paraId="788872A2" w14:textId="77777777" w:rsidR="001D5EF9" w:rsidRPr="00AA0BA4" w:rsidRDefault="001D5EF9" w:rsidP="001D5EF9">
      <w:pPr>
        <w:widowControl/>
        <w:numPr>
          <w:ilvl w:val="2"/>
          <w:numId w:val="27"/>
        </w:numPr>
        <w:spacing w:beforeLines="20" w:before="72" w:afterLines="20" w:after="72" w:line="0" w:lineRule="atLeast"/>
        <w:ind w:rightChars="120" w:right="288"/>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lastRenderedPageBreak/>
        <w:t>student guidance officer/ student guidance teacher/ student guidance personnel of primary schools;</w:t>
      </w:r>
    </w:p>
    <w:p w14:paraId="25A2BA59" w14:textId="77777777" w:rsidR="001D5EF9" w:rsidRPr="00AA0BA4" w:rsidRDefault="001D5EF9" w:rsidP="001D5EF9">
      <w:pPr>
        <w:widowControl/>
        <w:numPr>
          <w:ilvl w:val="2"/>
          <w:numId w:val="27"/>
        </w:numPr>
        <w:spacing w:beforeLines="20" w:before="72" w:afterLines="20" w:after="72" w:line="0" w:lineRule="atLeast"/>
        <w:ind w:rightChars="120" w:right="288"/>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school social worker of secondary schools; and</w:t>
      </w:r>
    </w:p>
    <w:p w14:paraId="6ED3A7CB" w14:textId="77777777" w:rsidR="001D5EF9" w:rsidRPr="00AA0BA4" w:rsidRDefault="001D5EF9" w:rsidP="001D5EF9">
      <w:pPr>
        <w:widowControl/>
        <w:numPr>
          <w:ilvl w:val="2"/>
          <w:numId w:val="27"/>
        </w:numPr>
        <w:spacing w:beforeLines="20" w:before="72" w:afterLines="20" w:after="72" w:line="0" w:lineRule="atLeast"/>
        <w:ind w:rightChars="120" w:right="288"/>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the organi</w:t>
      </w:r>
      <w:r w:rsidR="000B5742" w:rsidRPr="00AA0BA4">
        <w:rPr>
          <w:rFonts w:ascii="Times New Roman" w:eastAsia="DFKai-SB" w:hAnsi="Times New Roman" w:cs="Times New Roman" w:hint="eastAsia"/>
          <w:color w:val="000000"/>
          <w:szCs w:val="24"/>
          <w:lang w:eastAsia="zh-HK"/>
        </w:rPr>
        <w:t>z</w:t>
      </w:r>
      <w:r w:rsidRPr="00AA0BA4">
        <w:rPr>
          <w:rFonts w:ascii="Times New Roman" w:eastAsia="DFKai-SB" w:hAnsi="Times New Roman" w:cs="Times New Roman"/>
          <w:color w:val="000000"/>
          <w:szCs w:val="24"/>
        </w:rPr>
        <w:t>ation which provides professional counselling services to drug abusers.</w:t>
      </w:r>
    </w:p>
    <w:p w14:paraId="48D9112E" w14:textId="77777777" w:rsidR="00125113" w:rsidRPr="00AA0BA4" w:rsidRDefault="00125113" w:rsidP="00125113">
      <w:pPr>
        <w:widowControl/>
        <w:spacing w:beforeLines="20" w:before="72" w:afterLines="20" w:after="72" w:line="0" w:lineRule="atLeast"/>
        <w:ind w:left="960" w:rightChars="120" w:right="288"/>
        <w:jc w:val="both"/>
        <w:rPr>
          <w:rFonts w:ascii="Times New Roman" w:eastAsia="DFKai-SB" w:hAnsi="Times New Roman" w:cs="Times New Roman"/>
          <w:color w:val="000000"/>
          <w:szCs w:val="24"/>
        </w:rPr>
      </w:pPr>
    </w:p>
    <w:p w14:paraId="4A74E40F" w14:textId="77777777" w:rsidR="001D5EF9" w:rsidRPr="00AA0BA4" w:rsidRDefault="001D5EF9" w:rsidP="001D5EF9">
      <w:pPr>
        <w:pStyle w:val="a9"/>
        <w:widowControl/>
        <w:numPr>
          <w:ilvl w:val="1"/>
          <w:numId w:val="29"/>
        </w:numPr>
        <w:spacing w:beforeLines="20" w:before="72" w:afterLines="20" w:after="72" w:line="0" w:lineRule="atLeast"/>
        <w:ind w:leftChars="0"/>
        <w:jc w:val="both"/>
        <w:rPr>
          <w:rFonts w:ascii="Times New Roman" w:eastAsia="DFKai-SB" w:hAnsi="Times New Roman" w:cs="Times New Roman"/>
          <w:b/>
          <w:color w:val="000000"/>
          <w:sz w:val="26"/>
          <w:szCs w:val="26"/>
        </w:rPr>
      </w:pPr>
      <w:r w:rsidRPr="00AA0BA4">
        <w:rPr>
          <w:rFonts w:ascii="Times New Roman" w:eastAsia="DFKai-SB" w:hAnsi="Times New Roman" w:cs="Times New Roman"/>
          <w:b/>
          <w:color w:val="000000"/>
          <w:sz w:val="26"/>
          <w:szCs w:val="26"/>
          <w:lang w:eastAsia="zh-HK"/>
        </w:rPr>
        <w:t xml:space="preserve"> </w:t>
      </w:r>
      <w:r w:rsidRPr="00AA0BA4">
        <w:rPr>
          <w:rFonts w:ascii="Times New Roman" w:eastAsia="DFKai-SB" w:hAnsi="Times New Roman" w:cs="Times New Roman"/>
          <w:b/>
          <w:color w:val="000000"/>
          <w:sz w:val="26"/>
          <w:szCs w:val="26"/>
        </w:rPr>
        <w:t>Drug Intoxication</w:t>
      </w:r>
    </w:p>
    <w:p w14:paraId="015DDED5" w14:textId="77777777" w:rsidR="001D5EF9" w:rsidRPr="00AA0BA4" w:rsidRDefault="001D5EF9" w:rsidP="001D5EF9">
      <w:pPr>
        <w:spacing w:beforeLines="20" w:before="72" w:afterLines="20" w:after="72" w:line="0" w:lineRule="atLeast"/>
        <w:ind w:firstLineChars="228" w:firstLine="565"/>
        <w:jc w:val="both"/>
        <w:rPr>
          <w:rFonts w:ascii="Times New Roman" w:eastAsia="DFKai-SB" w:hAnsi="Times New Roman" w:cs="Times New Roman"/>
          <w:spacing w:val="4"/>
          <w:kern w:val="0"/>
          <w:szCs w:val="24"/>
        </w:rPr>
      </w:pPr>
      <w:r w:rsidRPr="00AA0BA4">
        <w:rPr>
          <w:rFonts w:ascii="Times New Roman" w:eastAsia="DFKai-SB" w:hAnsi="Times New Roman" w:cs="Times New Roman"/>
          <w:spacing w:val="4"/>
          <w:kern w:val="0"/>
          <w:szCs w:val="24"/>
        </w:rPr>
        <w:t>When students are suspected to be suffering from the harmful effects of drugs and are in need of medical care, schools should:</w:t>
      </w:r>
    </w:p>
    <w:p w14:paraId="093A3A85" w14:textId="77777777" w:rsidR="001D5EF9" w:rsidRPr="00AA0BA4" w:rsidRDefault="001D5EF9" w:rsidP="001D5EF9">
      <w:pPr>
        <w:widowControl/>
        <w:numPr>
          <w:ilvl w:val="0"/>
          <w:numId w:val="28"/>
        </w:numPr>
        <w:spacing w:beforeLines="20" w:before="72" w:afterLines="20" w:after="72" w:line="0" w:lineRule="atLeast"/>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send them to hospital at once accompanied by a member of the teaching/ non-teaching staff of the school. If possible, the sample and the container of the suspected drugs found should also be taken to the hospital for analysis.  The suspected drugs should be properly preserved to avoid contamination;</w:t>
      </w:r>
    </w:p>
    <w:p w14:paraId="19E3A915" w14:textId="77777777" w:rsidR="001D5EF9" w:rsidRPr="00AA0BA4" w:rsidRDefault="001D5EF9" w:rsidP="001D5EF9">
      <w:pPr>
        <w:widowControl/>
        <w:numPr>
          <w:ilvl w:val="0"/>
          <w:numId w:val="28"/>
        </w:numPr>
        <w:spacing w:beforeLines="20" w:before="72" w:afterLines="20" w:after="72" w:line="0" w:lineRule="atLeast"/>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 xml:space="preserve">notify the parents concerned at once; </w:t>
      </w:r>
    </w:p>
    <w:p w14:paraId="4DDA426A" w14:textId="77777777" w:rsidR="001D5EF9" w:rsidRPr="00AA0BA4" w:rsidRDefault="001D5EF9" w:rsidP="001D5EF9">
      <w:pPr>
        <w:widowControl/>
        <w:numPr>
          <w:ilvl w:val="0"/>
          <w:numId w:val="28"/>
        </w:numPr>
        <w:spacing w:beforeLines="20" w:before="72" w:afterLines="20" w:after="72" w:line="0" w:lineRule="atLeast"/>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 xml:space="preserve">consult the respective </w:t>
      </w:r>
      <w:r w:rsidR="00545377" w:rsidRPr="00AA0BA4">
        <w:rPr>
          <w:rFonts w:ascii="Times New Roman" w:eastAsia="DFKai-SB" w:hAnsi="Times New Roman" w:cs="Times New Roman" w:hint="eastAsia"/>
          <w:color w:val="000000"/>
          <w:szCs w:val="24"/>
          <w:lang w:eastAsia="zh-HK"/>
        </w:rPr>
        <w:t>PSLO</w:t>
      </w:r>
      <w:r w:rsidRPr="00AA0BA4">
        <w:rPr>
          <w:rFonts w:ascii="Times New Roman" w:eastAsia="DFKai-SB" w:hAnsi="Times New Roman" w:cs="Times New Roman"/>
          <w:color w:val="000000"/>
          <w:szCs w:val="24"/>
        </w:rPr>
        <w:t xml:space="preserve"> of your district; and</w:t>
      </w:r>
    </w:p>
    <w:p w14:paraId="4932AC0B" w14:textId="77777777" w:rsidR="001D5EF9" w:rsidRPr="00AA0BA4" w:rsidRDefault="001D5EF9" w:rsidP="001D5EF9">
      <w:pPr>
        <w:widowControl/>
        <w:numPr>
          <w:ilvl w:val="0"/>
          <w:numId w:val="28"/>
        </w:numPr>
        <w:spacing w:beforeLines="20" w:before="72" w:afterLines="20" w:after="72" w:line="0" w:lineRule="atLeast"/>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seek as early as possible the support of the following personnel or organi</w:t>
      </w:r>
      <w:r w:rsidR="000B5742" w:rsidRPr="00AA0BA4">
        <w:rPr>
          <w:rFonts w:ascii="Times New Roman" w:eastAsia="DFKai-SB" w:hAnsi="Times New Roman" w:cs="Times New Roman" w:hint="eastAsia"/>
          <w:color w:val="000000"/>
          <w:szCs w:val="24"/>
          <w:lang w:eastAsia="zh-HK"/>
        </w:rPr>
        <w:t>z</w:t>
      </w:r>
      <w:r w:rsidRPr="00AA0BA4">
        <w:rPr>
          <w:rFonts w:ascii="Times New Roman" w:eastAsia="DFKai-SB" w:hAnsi="Times New Roman" w:cs="Times New Roman"/>
          <w:color w:val="000000"/>
          <w:szCs w:val="24"/>
        </w:rPr>
        <w:t>ations in providing appropriate counselling and follow-up services for the students concerned.</w:t>
      </w:r>
    </w:p>
    <w:p w14:paraId="37FF07C0" w14:textId="77777777" w:rsidR="001D5EF9" w:rsidRPr="00AA0BA4" w:rsidRDefault="001D5EF9" w:rsidP="001D5EF9">
      <w:pPr>
        <w:widowControl/>
        <w:numPr>
          <w:ilvl w:val="2"/>
          <w:numId w:val="27"/>
        </w:numPr>
        <w:spacing w:beforeLines="20" w:before="72" w:afterLines="20" w:after="72" w:line="0" w:lineRule="atLeast"/>
        <w:ind w:rightChars="120" w:right="288"/>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 xml:space="preserve">student guidance officer/ student guidance teacher/ student guidance personnel of primary schools; </w:t>
      </w:r>
    </w:p>
    <w:p w14:paraId="4DD91DDA" w14:textId="77777777" w:rsidR="001D5EF9" w:rsidRPr="00AA0BA4" w:rsidRDefault="001D5EF9" w:rsidP="001D5EF9">
      <w:pPr>
        <w:widowControl/>
        <w:numPr>
          <w:ilvl w:val="2"/>
          <w:numId w:val="27"/>
        </w:numPr>
        <w:spacing w:beforeLines="20" w:before="72" w:afterLines="20" w:after="72" w:line="0" w:lineRule="atLeast"/>
        <w:ind w:rightChars="120" w:right="288"/>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 xml:space="preserve">school social worker of secondary schools; </w:t>
      </w:r>
      <w:r w:rsidR="00A54B9B" w:rsidRPr="00AA0BA4">
        <w:rPr>
          <w:rFonts w:ascii="Times New Roman" w:eastAsia="DFKai-SB" w:hAnsi="Times New Roman" w:cs="Times New Roman" w:hint="eastAsia"/>
          <w:color w:val="000000"/>
          <w:szCs w:val="24"/>
          <w:lang w:eastAsia="zh-HK"/>
        </w:rPr>
        <w:t>and</w:t>
      </w:r>
    </w:p>
    <w:p w14:paraId="1D5B0A84" w14:textId="77777777" w:rsidR="001D5EF9" w:rsidRPr="00AA0BA4" w:rsidRDefault="001D5EF9" w:rsidP="001D5EF9">
      <w:pPr>
        <w:widowControl/>
        <w:numPr>
          <w:ilvl w:val="2"/>
          <w:numId w:val="27"/>
        </w:numPr>
        <w:spacing w:beforeLines="20" w:before="72" w:afterLines="20" w:after="72" w:line="0" w:lineRule="atLeast"/>
        <w:ind w:rightChars="120" w:right="288"/>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where appropriate, an organi</w:t>
      </w:r>
      <w:r w:rsidR="000B5742" w:rsidRPr="00AA0BA4">
        <w:rPr>
          <w:rFonts w:ascii="Times New Roman" w:eastAsia="DFKai-SB" w:hAnsi="Times New Roman" w:cs="Times New Roman" w:hint="eastAsia"/>
          <w:color w:val="000000"/>
          <w:szCs w:val="24"/>
          <w:lang w:eastAsia="zh-HK"/>
        </w:rPr>
        <w:t>z</w:t>
      </w:r>
      <w:r w:rsidRPr="00AA0BA4">
        <w:rPr>
          <w:rFonts w:ascii="Times New Roman" w:eastAsia="DFKai-SB" w:hAnsi="Times New Roman" w:cs="Times New Roman"/>
          <w:color w:val="000000"/>
          <w:szCs w:val="24"/>
        </w:rPr>
        <w:t>ation which provides professional counselling services to drug abusers.</w:t>
      </w:r>
    </w:p>
    <w:p w14:paraId="48AF2705" w14:textId="77777777" w:rsidR="00125113" w:rsidRPr="00AA0BA4" w:rsidRDefault="00125113" w:rsidP="00125113">
      <w:pPr>
        <w:widowControl/>
        <w:spacing w:beforeLines="20" w:before="72" w:afterLines="20" w:after="72" w:line="0" w:lineRule="atLeast"/>
        <w:ind w:left="960" w:rightChars="120" w:right="288"/>
        <w:jc w:val="both"/>
        <w:rPr>
          <w:rFonts w:ascii="Times New Roman" w:eastAsia="DFKai-SB" w:hAnsi="Times New Roman" w:cs="Times New Roman"/>
          <w:color w:val="000000"/>
          <w:sz w:val="26"/>
          <w:szCs w:val="26"/>
        </w:rPr>
      </w:pPr>
    </w:p>
    <w:p w14:paraId="0278C615" w14:textId="77777777" w:rsidR="001D5EF9" w:rsidRPr="00AA0BA4" w:rsidRDefault="001D5EF9" w:rsidP="001D5EF9">
      <w:pPr>
        <w:pStyle w:val="a9"/>
        <w:widowControl/>
        <w:numPr>
          <w:ilvl w:val="1"/>
          <w:numId w:val="29"/>
        </w:numPr>
        <w:spacing w:beforeLines="20" w:before="72" w:afterLines="20" w:after="72" w:line="0" w:lineRule="atLeast"/>
        <w:ind w:leftChars="0"/>
        <w:jc w:val="both"/>
        <w:rPr>
          <w:rFonts w:ascii="Times New Roman" w:eastAsia="DFKai-SB" w:hAnsi="Times New Roman" w:cs="Times New Roman"/>
          <w:b/>
          <w:color w:val="000000"/>
          <w:sz w:val="26"/>
          <w:szCs w:val="26"/>
        </w:rPr>
      </w:pPr>
      <w:r w:rsidRPr="00AA0BA4">
        <w:rPr>
          <w:rFonts w:ascii="Times New Roman" w:eastAsia="DFKai-SB" w:hAnsi="Times New Roman" w:cs="Times New Roman"/>
          <w:b/>
          <w:color w:val="000000"/>
          <w:sz w:val="26"/>
          <w:szCs w:val="26"/>
          <w:lang w:eastAsia="zh-HK"/>
        </w:rPr>
        <w:t xml:space="preserve"> </w:t>
      </w:r>
      <w:r w:rsidRPr="00AA0BA4">
        <w:rPr>
          <w:rFonts w:ascii="Times New Roman" w:eastAsia="DFKai-SB" w:hAnsi="Times New Roman" w:cs="Times New Roman"/>
          <w:b/>
          <w:color w:val="000000"/>
          <w:sz w:val="26"/>
          <w:szCs w:val="26"/>
        </w:rPr>
        <w:t>Drug Possession or Trafficking</w:t>
      </w:r>
    </w:p>
    <w:p w14:paraId="6E53D03E" w14:textId="77777777" w:rsidR="001D5EF9" w:rsidRPr="00AA0BA4" w:rsidRDefault="001D5EF9" w:rsidP="001D5EF9">
      <w:pPr>
        <w:spacing w:beforeLines="20" w:before="72" w:afterLines="20" w:after="72" w:line="0" w:lineRule="atLeast"/>
        <w:ind w:leftChars="59" w:left="142" w:firstLine="709"/>
        <w:jc w:val="both"/>
        <w:rPr>
          <w:rFonts w:ascii="Times New Roman" w:eastAsia="DFKai-SB" w:hAnsi="Times New Roman" w:cs="Times New Roman"/>
          <w:spacing w:val="4"/>
          <w:kern w:val="0"/>
          <w:szCs w:val="24"/>
        </w:rPr>
      </w:pPr>
      <w:r w:rsidRPr="00AA0BA4">
        <w:rPr>
          <w:rFonts w:ascii="Times New Roman" w:eastAsia="DFKai-SB" w:hAnsi="Times New Roman" w:cs="Times New Roman"/>
          <w:spacing w:val="4"/>
          <w:kern w:val="0"/>
          <w:szCs w:val="24"/>
        </w:rPr>
        <w:t>When students are suspected to be in possession of drugs or involved in drug trafficking, schools should:</w:t>
      </w:r>
    </w:p>
    <w:p w14:paraId="2068D8B5" w14:textId="77777777" w:rsidR="001D5EF9" w:rsidRPr="00AA0BA4" w:rsidRDefault="001D5EF9" w:rsidP="001D5EF9">
      <w:pPr>
        <w:widowControl/>
        <w:numPr>
          <w:ilvl w:val="0"/>
          <w:numId w:val="28"/>
        </w:numPr>
        <w:spacing w:beforeLines="20" w:before="72" w:afterLines="20" w:after="72" w:line="0" w:lineRule="atLeast"/>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 xml:space="preserve">consult the respective </w:t>
      </w:r>
      <w:r w:rsidR="00545377" w:rsidRPr="00AA0BA4">
        <w:rPr>
          <w:rFonts w:ascii="Times New Roman" w:eastAsia="DFKai-SB" w:hAnsi="Times New Roman" w:cs="Times New Roman" w:hint="eastAsia"/>
          <w:color w:val="000000"/>
          <w:szCs w:val="24"/>
          <w:lang w:eastAsia="zh-HK"/>
        </w:rPr>
        <w:t>PSLO</w:t>
      </w:r>
      <w:r w:rsidRPr="00AA0BA4">
        <w:rPr>
          <w:rFonts w:ascii="Times New Roman" w:eastAsia="DFKai-SB" w:hAnsi="Times New Roman" w:cs="Times New Roman"/>
          <w:color w:val="000000"/>
          <w:szCs w:val="24"/>
        </w:rPr>
        <w:t xml:space="preserve"> of your district or report to the police direct; </w:t>
      </w:r>
    </w:p>
    <w:p w14:paraId="714E5DCF" w14:textId="77777777" w:rsidR="001D5EF9" w:rsidRPr="00AA0BA4" w:rsidRDefault="001D5EF9" w:rsidP="001D5EF9">
      <w:pPr>
        <w:widowControl/>
        <w:numPr>
          <w:ilvl w:val="0"/>
          <w:numId w:val="28"/>
        </w:numPr>
        <w:spacing w:beforeLines="20" w:before="72" w:afterLines="20" w:after="72" w:line="0" w:lineRule="atLeast"/>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inform parents concerned of the actions taken by schools;</w:t>
      </w:r>
    </w:p>
    <w:p w14:paraId="6671C808" w14:textId="77777777" w:rsidR="001D5EF9" w:rsidRPr="00AA0BA4" w:rsidRDefault="001D5EF9" w:rsidP="001D5EF9">
      <w:pPr>
        <w:widowControl/>
        <w:numPr>
          <w:ilvl w:val="0"/>
          <w:numId w:val="28"/>
        </w:numPr>
        <w:spacing w:beforeLines="20" w:before="72" w:afterLines="20" w:after="72" w:line="0" w:lineRule="atLeast"/>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wait for the police’s arrival to handle the case; and</w:t>
      </w:r>
    </w:p>
    <w:p w14:paraId="3613C23C" w14:textId="77777777" w:rsidR="001D5EF9" w:rsidRPr="00AA0BA4" w:rsidRDefault="001D5EF9" w:rsidP="001D5EF9">
      <w:pPr>
        <w:widowControl/>
        <w:numPr>
          <w:ilvl w:val="0"/>
          <w:numId w:val="28"/>
        </w:numPr>
        <w:spacing w:beforeLines="20" w:before="72" w:afterLines="20" w:after="72" w:line="0" w:lineRule="atLeast"/>
        <w:jc w:val="both"/>
        <w:rPr>
          <w:rFonts w:ascii="Times New Roman" w:eastAsia="DFKai-SB" w:hAnsi="Times New Roman" w:cs="Times New Roman"/>
          <w:color w:val="000000"/>
          <w:szCs w:val="24"/>
        </w:rPr>
      </w:pPr>
      <w:r w:rsidRPr="00AA0BA4">
        <w:rPr>
          <w:rFonts w:ascii="Times New Roman" w:eastAsia="DFKai-SB" w:hAnsi="Times New Roman" w:cs="Times New Roman"/>
          <w:color w:val="000000"/>
          <w:szCs w:val="24"/>
        </w:rPr>
        <w:t>properly preserve the suspected drugs to avoid contamination.</w:t>
      </w:r>
    </w:p>
    <w:p w14:paraId="2F0F3DC8" w14:textId="77777777" w:rsidR="00671D2F" w:rsidRPr="00AA0BA4" w:rsidRDefault="00671D2F" w:rsidP="001D5EF9">
      <w:pPr>
        <w:spacing w:beforeLines="20" w:before="72" w:afterLines="20" w:after="72" w:line="0" w:lineRule="atLeast"/>
        <w:jc w:val="both"/>
        <w:rPr>
          <w:rFonts w:ascii="Times New Roman" w:eastAsia="DFKai-SB" w:hAnsi="Times New Roman" w:cs="Times New Roman"/>
          <w:spacing w:val="4"/>
          <w:kern w:val="0"/>
          <w:szCs w:val="24"/>
          <w:lang w:eastAsia="zh-HK"/>
        </w:rPr>
      </w:pPr>
    </w:p>
    <w:p w14:paraId="76C1EE28" w14:textId="77777777" w:rsidR="00BA33A7" w:rsidRPr="00AA0BA4" w:rsidRDefault="004612AA" w:rsidP="009771BC">
      <w:pPr>
        <w:spacing w:beforeLines="20" w:before="72" w:afterLines="20" w:after="72" w:line="0" w:lineRule="atLeast"/>
        <w:ind w:leftChars="59" w:left="142" w:firstLine="709"/>
        <w:jc w:val="both"/>
        <w:rPr>
          <w:rFonts w:ascii="Times New Roman" w:eastAsia="DFKai-SB" w:hAnsi="Times New Roman" w:cs="Times New Roman"/>
          <w:spacing w:val="4"/>
          <w:kern w:val="0"/>
          <w:szCs w:val="24"/>
          <w:lang w:eastAsia="zh-HK"/>
        </w:rPr>
      </w:pPr>
      <w:r w:rsidRPr="00AA0BA4">
        <w:rPr>
          <w:rFonts w:ascii="Times New Roman" w:eastAsia="DFKai-SB" w:hAnsi="Times New Roman" w:cs="Times New Roman" w:hint="eastAsia"/>
          <w:spacing w:val="4"/>
          <w:kern w:val="0"/>
          <w:szCs w:val="24"/>
        </w:rPr>
        <w:t xml:space="preserve">The Police regularly provides general information on drug-related offences involving students to EDB.  </w:t>
      </w:r>
      <w:r w:rsidRPr="00AA0BA4">
        <w:rPr>
          <w:rFonts w:ascii="Times New Roman" w:eastAsia="DFKai-SB" w:hAnsi="Times New Roman" w:cs="Times New Roman"/>
          <w:spacing w:val="4"/>
          <w:kern w:val="0"/>
          <w:szCs w:val="24"/>
        </w:rPr>
        <w:t xml:space="preserve">Although the </w:t>
      </w:r>
      <w:r w:rsidRPr="00AA0BA4">
        <w:rPr>
          <w:rFonts w:ascii="Times New Roman" w:eastAsia="DFKai-SB" w:hAnsi="Times New Roman" w:cs="Times New Roman" w:hint="eastAsia"/>
          <w:spacing w:val="4"/>
          <w:kern w:val="0"/>
          <w:szCs w:val="24"/>
        </w:rPr>
        <w:t>information</w:t>
      </w:r>
      <w:r w:rsidRPr="00AA0BA4">
        <w:rPr>
          <w:rFonts w:ascii="Times New Roman" w:eastAsia="DFKai-SB" w:hAnsi="Times New Roman" w:cs="Times New Roman"/>
          <w:spacing w:val="4"/>
          <w:kern w:val="0"/>
          <w:szCs w:val="24"/>
        </w:rPr>
        <w:t xml:space="preserve"> does not reveal the names of individual student</w:t>
      </w:r>
      <w:r w:rsidRPr="00AA0BA4">
        <w:rPr>
          <w:rFonts w:ascii="Times New Roman" w:eastAsia="DFKai-SB" w:hAnsi="Times New Roman" w:cs="Times New Roman" w:hint="eastAsia"/>
          <w:spacing w:val="4"/>
          <w:kern w:val="0"/>
          <w:szCs w:val="24"/>
        </w:rPr>
        <w:t>s, given that the information is sensitive in nature, only</w:t>
      </w:r>
      <w:r w:rsidRPr="00AA0BA4" w:rsidDel="002129E1">
        <w:rPr>
          <w:rFonts w:ascii="Times New Roman" w:eastAsia="DFKai-SB" w:hAnsi="Times New Roman" w:cs="Times New Roman" w:hint="eastAsia"/>
          <w:spacing w:val="4"/>
          <w:kern w:val="0"/>
          <w:szCs w:val="24"/>
        </w:rPr>
        <w:t xml:space="preserve"> </w:t>
      </w:r>
      <w:r w:rsidRPr="00AA0BA4">
        <w:rPr>
          <w:rFonts w:ascii="Times New Roman" w:eastAsia="DFKai-SB" w:hAnsi="Times New Roman" w:cs="Times New Roman" w:hint="eastAsia"/>
          <w:spacing w:val="4"/>
          <w:kern w:val="0"/>
          <w:szCs w:val="24"/>
        </w:rPr>
        <w:t>the s</w:t>
      </w:r>
      <w:r w:rsidRPr="00AA0BA4">
        <w:rPr>
          <w:rFonts w:ascii="Times New Roman" w:eastAsia="DFKai-SB" w:hAnsi="Times New Roman" w:cs="Times New Roman"/>
          <w:spacing w:val="4"/>
          <w:kern w:val="0"/>
          <w:szCs w:val="24"/>
        </w:rPr>
        <w:t xml:space="preserve">chool </w:t>
      </w:r>
      <w:r w:rsidRPr="00AA0BA4">
        <w:rPr>
          <w:rFonts w:ascii="Times New Roman" w:eastAsia="DFKai-SB" w:hAnsi="Times New Roman" w:cs="Times New Roman" w:hint="eastAsia"/>
          <w:spacing w:val="4"/>
          <w:kern w:val="0"/>
          <w:szCs w:val="24"/>
        </w:rPr>
        <w:t>h</w:t>
      </w:r>
      <w:r w:rsidRPr="00AA0BA4">
        <w:rPr>
          <w:rFonts w:ascii="Times New Roman" w:eastAsia="DFKai-SB" w:hAnsi="Times New Roman" w:cs="Times New Roman"/>
          <w:spacing w:val="4"/>
          <w:kern w:val="0"/>
          <w:szCs w:val="24"/>
        </w:rPr>
        <w:t>ead</w:t>
      </w:r>
      <w:r w:rsidRPr="00AA0BA4">
        <w:rPr>
          <w:rFonts w:ascii="Times New Roman" w:eastAsia="DFKai-SB" w:hAnsi="Times New Roman" w:cs="Times New Roman" w:hint="eastAsia"/>
          <w:spacing w:val="4"/>
          <w:kern w:val="0"/>
          <w:szCs w:val="24"/>
        </w:rPr>
        <w:t xml:space="preserve"> will be notified of the details of the drug case through respective Senior School Development Officer.  The school head should report the case to the </w:t>
      </w:r>
      <w:r w:rsidR="009771BC" w:rsidRPr="00AA0BA4">
        <w:rPr>
          <w:rFonts w:ascii="Times New Roman" w:eastAsia="DFKai-SB" w:hAnsi="Times New Roman" w:cs="Times New Roman" w:hint="eastAsia"/>
          <w:spacing w:val="4"/>
          <w:kern w:val="0"/>
          <w:szCs w:val="24"/>
          <w:lang w:eastAsia="zh-HK"/>
        </w:rPr>
        <w:t xml:space="preserve">Incorporated Management Committee/ School Management Committee </w:t>
      </w:r>
      <w:r w:rsidRPr="00AA0BA4">
        <w:rPr>
          <w:rFonts w:ascii="Times New Roman" w:eastAsia="DFKai-SB" w:hAnsi="Times New Roman" w:cs="Times New Roman" w:hint="eastAsia"/>
          <w:spacing w:val="4"/>
          <w:kern w:val="0"/>
          <w:szCs w:val="24"/>
        </w:rPr>
        <w:t xml:space="preserve">and seek its endorsement to formulate and </w:t>
      </w:r>
      <w:r w:rsidRPr="00AA0BA4">
        <w:rPr>
          <w:rFonts w:ascii="Times New Roman" w:eastAsia="DFKai-SB" w:hAnsi="Times New Roman" w:cs="Times New Roman"/>
          <w:spacing w:val="4"/>
          <w:kern w:val="0"/>
          <w:szCs w:val="24"/>
        </w:rPr>
        <w:t>enhance</w:t>
      </w:r>
      <w:r w:rsidRPr="00AA0BA4">
        <w:rPr>
          <w:rFonts w:ascii="Times New Roman" w:eastAsia="DFKai-SB" w:hAnsi="Times New Roman" w:cs="Times New Roman" w:hint="eastAsia"/>
          <w:spacing w:val="4"/>
          <w:kern w:val="0"/>
          <w:szCs w:val="24"/>
        </w:rPr>
        <w:t xml:space="preserve"> </w:t>
      </w:r>
      <w:r w:rsidRPr="00AA0BA4">
        <w:rPr>
          <w:rFonts w:ascii="Times New Roman" w:eastAsia="DFKai-SB" w:hAnsi="Times New Roman" w:cs="Times New Roman"/>
          <w:spacing w:val="4"/>
          <w:kern w:val="0"/>
          <w:szCs w:val="24"/>
        </w:rPr>
        <w:t xml:space="preserve">comprehensive </w:t>
      </w:r>
      <w:r w:rsidRPr="00AA0BA4">
        <w:rPr>
          <w:rFonts w:ascii="Times New Roman" w:eastAsia="DFKai-SB" w:hAnsi="Times New Roman" w:cs="Times New Roman" w:hint="eastAsia"/>
          <w:spacing w:val="4"/>
          <w:kern w:val="0"/>
          <w:szCs w:val="24"/>
        </w:rPr>
        <w:t>anti-drug programmes as well as support measures to help at-risk students.</w:t>
      </w:r>
    </w:p>
    <w:p w14:paraId="08DA5FD5" w14:textId="77777777" w:rsidR="00DE6F80" w:rsidRPr="00AA0BA4" w:rsidRDefault="00DE6F80" w:rsidP="00125113">
      <w:pPr>
        <w:spacing w:beforeLines="20" w:before="72" w:afterLines="20" w:after="72" w:line="0" w:lineRule="atLeast"/>
        <w:ind w:leftChars="177" w:left="425" w:firstLine="1"/>
        <w:jc w:val="both"/>
        <w:rPr>
          <w:rFonts w:ascii="Times New Roman" w:eastAsia="DFKai-SB" w:hAnsi="Times New Roman" w:cs="Times New Roman"/>
          <w:spacing w:val="4"/>
          <w:kern w:val="0"/>
          <w:szCs w:val="24"/>
          <w:lang w:eastAsia="zh-HK"/>
        </w:rPr>
      </w:pPr>
    </w:p>
    <w:p w14:paraId="43CA94FA" w14:textId="77777777" w:rsidR="007161BB" w:rsidRPr="00AA0BA4" w:rsidRDefault="007161BB">
      <w:pPr>
        <w:widowControl/>
        <w:rPr>
          <w:rFonts w:ascii="Times New Roman" w:eastAsia="DFKai-SB" w:hAnsi="Times New Roman" w:cs="Times New Roman"/>
          <w:b/>
          <w:kern w:val="0"/>
          <w:sz w:val="28"/>
          <w:szCs w:val="28"/>
          <w:lang w:eastAsia="zh-HK"/>
        </w:rPr>
      </w:pPr>
      <w:r w:rsidRPr="00AA0BA4">
        <w:rPr>
          <w:rFonts w:ascii="Times New Roman" w:eastAsia="DFKai-SB" w:hAnsi="Times New Roman" w:cs="Times New Roman"/>
          <w:b/>
          <w:kern w:val="0"/>
          <w:sz w:val="28"/>
          <w:szCs w:val="28"/>
          <w:lang w:eastAsia="zh-HK"/>
        </w:rPr>
        <w:br w:type="page"/>
      </w:r>
    </w:p>
    <w:p w14:paraId="1C6CFAB4" w14:textId="651A7A16" w:rsidR="007E0C89" w:rsidRPr="00AA0BA4" w:rsidRDefault="00A212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r w:rsidRPr="00AA0BA4">
        <w:rPr>
          <w:rFonts w:ascii="Times New Roman" w:eastAsia="DFKai-SB" w:hAnsi="Times New Roman" w:cs="Times New Roman"/>
          <w:b/>
          <w:kern w:val="0"/>
          <w:sz w:val="28"/>
          <w:szCs w:val="28"/>
          <w:lang w:eastAsia="zh-HK"/>
        </w:rPr>
        <w:lastRenderedPageBreak/>
        <w:t xml:space="preserve">6. </w:t>
      </w:r>
      <w:r w:rsidR="004828E7" w:rsidRPr="00AA0BA4">
        <w:rPr>
          <w:rFonts w:ascii="Times New Roman" w:eastAsia="DFKai-SB" w:hAnsi="Times New Roman" w:cs="Times New Roman"/>
          <w:b/>
          <w:kern w:val="0"/>
          <w:sz w:val="28"/>
          <w:szCs w:val="28"/>
          <w:lang w:eastAsia="zh-HK"/>
        </w:rPr>
        <w:t xml:space="preserve">Flowchart in handling suspected students of taking drugs at schools </w:t>
      </w:r>
      <w:r w:rsidR="00451833" w:rsidRPr="00AA0BA4">
        <w:rPr>
          <w:rFonts w:ascii="Times New Roman" w:eastAsia="DFKai-SB" w:hAnsi="Times New Roman" w:cs="Times New Roman"/>
          <w:b/>
          <w:kern w:val="0"/>
          <w:sz w:val="28"/>
          <w:szCs w:val="28"/>
          <w:lang w:eastAsia="zh-HK"/>
        </w:rPr>
        <w:t>：</w:t>
      </w:r>
      <w:r w:rsidR="004828E7" w:rsidRPr="00AA0BA4">
        <w:rPr>
          <w:rFonts w:ascii="Times New Roman" w:eastAsia="DFKai-SB" w:hAnsi="Times New Roman" w:cs="Times New Roman"/>
          <w:b/>
          <w:kern w:val="0"/>
          <w:szCs w:val="24"/>
          <w:lang w:eastAsia="zh-HK"/>
        </w:rPr>
        <w:t>(</w:t>
      </w:r>
      <w:r w:rsidR="00FD14B8" w:rsidRPr="00AA0BA4">
        <w:rPr>
          <w:rFonts w:ascii="Times New Roman" w:eastAsia="DFKai-SB" w:hAnsi="Times New Roman" w:cs="Times New Roman" w:hint="eastAsia"/>
          <w:b/>
          <w:kern w:val="0"/>
          <w:szCs w:val="24"/>
          <w:lang w:eastAsia="zh-HK"/>
        </w:rPr>
        <w:t>P</w:t>
      </w:r>
      <w:r w:rsidR="00A6215C" w:rsidRPr="00AA0BA4">
        <w:rPr>
          <w:rFonts w:ascii="Times New Roman" w:eastAsia="DFKai-SB" w:hAnsi="Times New Roman" w:cs="Times New Roman" w:hint="eastAsia"/>
          <w:b/>
          <w:kern w:val="0"/>
          <w:szCs w:val="24"/>
          <w:lang w:eastAsia="zh-HK"/>
        </w:rPr>
        <w:t>lease refer</w:t>
      </w:r>
      <w:r w:rsidR="004828E7" w:rsidRPr="00AA0BA4">
        <w:rPr>
          <w:rFonts w:ascii="Times New Roman" w:eastAsia="DFKai-SB" w:hAnsi="Times New Roman" w:cs="Times New Roman"/>
          <w:b/>
          <w:kern w:val="0"/>
          <w:szCs w:val="24"/>
          <w:lang w:eastAsia="zh-HK"/>
        </w:rPr>
        <w:t xml:space="preserve"> to </w:t>
      </w:r>
      <w:hyperlink r:id="rId27" w:anchor="page=48" w:history="1">
        <w:r w:rsidR="00A6215C" w:rsidRPr="00AA0BA4">
          <w:rPr>
            <w:rStyle w:val="a3"/>
            <w:rFonts w:ascii="Times New Roman" w:eastAsia="DFKai-SB" w:hAnsi="Times New Roman" w:cs="Times New Roman" w:hint="eastAsia"/>
            <w:b/>
            <w:kern w:val="0"/>
            <w:szCs w:val="24"/>
            <w:lang w:eastAsia="zh-HK"/>
          </w:rPr>
          <w:t>Chapter 2.3.5</w:t>
        </w:r>
        <w:r w:rsidR="003460AD" w:rsidRPr="00AA0BA4">
          <w:rPr>
            <w:rStyle w:val="a3"/>
            <w:rFonts w:ascii="Times New Roman" w:eastAsia="DFKai-SB" w:hAnsi="Times New Roman" w:cs="Times New Roman" w:hint="eastAsia"/>
            <w:b/>
            <w:kern w:val="0"/>
            <w:szCs w:val="24"/>
            <w:lang w:eastAsia="zh-HK"/>
          </w:rPr>
          <w:t>, Book 3 in</w:t>
        </w:r>
        <w:r w:rsidR="00A6215C" w:rsidRPr="00AA0BA4">
          <w:rPr>
            <w:rStyle w:val="a3"/>
            <w:rFonts w:ascii="Times New Roman" w:eastAsia="DFKai-SB" w:hAnsi="Times New Roman" w:cs="Times New Roman" w:hint="eastAsia"/>
            <w:b/>
            <w:kern w:val="0"/>
            <w:szCs w:val="24"/>
            <w:lang w:eastAsia="zh-HK"/>
          </w:rPr>
          <w:t xml:space="preserve"> the </w:t>
        </w:r>
        <w:r w:rsidR="004828E7" w:rsidRPr="00AA0BA4">
          <w:rPr>
            <w:rStyle w:val="a3"/>
            <w:rFonts w:ascii="Times New Roman" w:eastAsia="DFKai-SB" w:hAnsi="Times New Roman" w:cs="Times New Roman"/>
            <w:b/>
            <w:kern w:val="0"/>
            <w:szCs w:val="24"/>
            <w:lang w:eastAsia="zh-HK"/>
          </w:rPr>
          <w:t>Anti-drug Resource Kits for Schools</w:t>
        </w:r>
      </w:hyperlink>
      <w:r w:rsidR="00FD14B8" w:rsidRPr="00AA0BA4">
        <w:rPr>
          <w:rStyle w:val="a3"/>
          <w:rFonts w:ascii="Times New Roman" w:eastAsia="DFKai-SB" w:hAnsi="Times New Roman" w:cs="Times New Roman" w:hint="eastAsia"/>
          <w:b/>
          <w:kern w:val="0"/>
          <w:szCs w:val="24"/>
          <w:lang w:eastAsia="zh-HK"/>
        </w:rPr>
        <w:t xml:space="preserve"> </w:t>
      </w:r>
      <w:r w:rsidR="00FD14B8" w:rsidRPr="00AA0BA4">
        <w:rPr>
          <w:rFonts w:ascii="Times New Roman" w:eastAsia="DFKai-SB" w:hAnsi="Times New Roman" w:cs="Times New Roman" w:hint="eastAsia"/>
          <w:b/>
          <w:kern w:val="0"/>
          <w:szCs w:val="24"/>
          <w:lang w:eastAsia="zh-HK"/>
        </w:rPr>
        <w:t>for details</w:t>
      </w:r>
      <w:r w:rsidR="004828E7" w:rsidRPr="00AA0BA4">
        <w:rPr>
          <w:rFonts w:ascii="Times New Roman" w:eastAsia="DFKai-SB" w:hAnsi="Times New Roman" w:cs="Times New Roman"/>
          <w:b/>
          <w:kern w:val="0"/>
          <w:szCs w:val="24"/>
          <w:lang w:eastAsia="zh-HK"/>
        </w:rPr>
        <w:t>)</w:t>
      </w:r>
      <w:r w:rsidR="004828E7" w:rsidRPr="00AA0BA4">
        <w:rPr>
          <w:rFonts w:ascii="Times New Roman" w:eastAsia="DFKai-SB" w:hAnsi="Times New Roman" w:cs="Times New Roman"/>
          <w:b/>
          <w:kern w:val="0"/>
          <w:sz w:val="28"/>
          <w:szCs w:val="28"/>
          <w:lang w:eastAsia="zh-HK"/>
        </w:rPr>
        <w:t xml:space="preserve"> </w:t>
      </w:r>
    </w:p>
    <w:p w14:paraId="1BDA883C" w14:textId="77777777" w:rsidR="00962D4A" w:rsidRPr="00AA0BA4" w:rsidRDefault="00962D4A" w:rsidP="006D2E3A">
      <w:pPr>
        <w:spacing w:beforeLines="20" w:before="72" w:afterLines="20" w:after="72" w:line="0" w:lineRule="atLeast"/>
        <w:jc w:val="both"/>
        <w:rPr>
          <w:rFonts w:ascii="Times New Roman" w:eastAsia="DFKai-SB" w:hAnsi="Times New Roman" w:cs="Times New Roman"/>
          <w:b/>
          <w:kern w:val="0"/>
          <w:sz w:val="28"/>
          <w:szCs w:val="28"/>
          <w:lang w:eastAsia="zh-HK"/>
        </w:rPr>
      </w:pPr>
    </w:p>
    <w:p w14:paraId="29A92C28" w14:textId="77777777" w:rsidR="00D84F0E" w:rsidRPr="00AA0BA4" w:rsidRDefault="00E23EC5" w:rsidP="006D2E3A">
      <w:pPr>
        <w:spacing w:beforeLines="20" w:before="72" w:afterLines="20" w:after="72" w:line="0" w:lineRule="atLeast"/>
        <w:jc w:val="both"/>
        <w:rPr>
          <w:rFonts w:ascii="Times New Roman" w:eastAsia="DFKai-SB" w:hAnsi="Times New Roman" w:cs="Times New Roman"/>
          <w:spacing w:val="4"/>
          <w:kern w:val="0"/>
          <w:szCs w:val="24"/>
          <w:lang w:eastAsia="zh-HK"/>
        </w:rPr>
      </w:pPr>
      <w:r w:rsidRPr="00AA0BA4">
        <w:rPr>
          <w:rFonts w:ascii="Times New Roman" w:eastAsia="DFKai-SB" w:hAnsi="Times New Roman" w:cs="Times New Roman"/>
          <w:noProof/>
          <w:spacing w:val="4"/>
          <w:kern w:val="0"/>
          <w:szCs w:val="24"/>
        </w:rPr>
        <mc:AlternateContent>
          <mc:Choice Requires="wpg">
            <w:drawing>
              <wp:anchor distT="0" distB="0" distL="114300" distR="114300" simplePos="0" relativeHeight="251661312" behindDoc="0" locked="0" layoutInCell="1" allowOverlap="1" wp14:anchorId="369EF1FB" wp14:editId="0AB60C1E">
                <wp:simplePos x="0" y="0"/>
                <wp:positionH relativeFrom="column">
                  <wp:posOffset>-676747</wp:posOffset>
                </wp:positionH>
                <wp:positionV relativeFrom="paragraph">
                  <wp:posOffset>9506</wp:posOffset>
                </wp:positionV>
                <wp:extent cx="6562727" cy="5867401"/>
                <wp:effectExtent l="0" t="0" r="28575" b="19050"/>
                <wp:wrapNone/>
                <wp:docPr id="1" name="群組 1"/>
                <wp:cNvGraphicFramePr/>
                <a:graphic xmlns:a="http://schemas.openxmlformats.org/drawingml/2006/main">
                  <a:graphicData uri="http://schemas.microsoft.com/office/word/2010/wordprocessingGroup">
                    <wpg:wgp>
                      <wpg:cNvGrpSpPr/>
                      <wpg:grpSpPr>
                        <a:xfrm>
                          <a:off x="0" y="0"/>
                          <a:ext cx="6562727" cy="5867401"/>
                          <a:chOff x="-125935" y="-47986"/>
                          <a:chExt cx="6674466" cy="5598475"/>
                        </a:xfrm>
                      </wpg:grpSpPr>
                      <wps:wsp>
                        <wps:cNvPr id="29" name="文字方塊 15"/>
                        <wps:cNvSpPr txBox="1"/>
                        <wps:spPr>
                          <a:xfrm>
                            <a:off x="3222978" y="1142926"/>
                            <a:ext cx="3325553" cy="529995"/>
                          </a:xfrm>
                          <a:prstGeom prst="rect">
                            <a:avLst/>
                          </a:prstGeom>
                        </wps:spPr>
                        <wps:style>
                          <a:lnRef idx="2">
                            <a:schemeClr val="dk1"/>
                          </a:lnRef>
                          <a:fillRef idx="1">
                            <a:schemeClr val="lt1"/>
                          </a:fillRef>
                          <a:effectRef idx="0">
                            <a:schemeClr val="dk1"/>
                          </a:effectRef>
                          <a:fontRef idx="minor">
                            <a:schemeClr val="dk1"/>
                          </a:fontRef>
                        </wps:style>
                        <wps:txbx>
                          <w:txbxContent>
                            <w:p w14:paraId="7AEE76CA" w14:textId="77777777" w:rsidR="004828E7" w:rsidRPr="009413D2" w:rsidRDefault="00FA0143" w:rsidP="004828E7">
                              <w:pPr>
                                <w:pStyle w:val="Web"/>
                                <w:spacing w:before="0" w:beforeAutospacing="0" w:after="0" w:afterAutospacing="0"/>
                                <w:jc w:val="center"/>
                                <w:textAlignment w:val="baseline"/>
                                <w:rPr>
                                  <w:rFonts w:eastAsia="DFKai-SB"/>
                                  <w:color w:val="000000"/>
                                  <w:kern w:val="24"/>
                                  <w:sz w:val="18"/>
                                  <w:szCs w:val="18"/>
                                  <w:lang w:eastAsia="zh-HK"/>
                                </w:rPr>
                              </w:pPr>
                              <w:r w:rsidRPr="009413D2">
                                <w:rPr>
                                  <w:rFonts w:eastAsia="DFKai-SB"/>
                                  <w:color w:val="000000"/>
                                  <w:kern w:val="24"/>
                                  <w:sz w:val="18"/>
                                  <w:szCs w:val="18"/>
                                  <w:lang w:eastAsia="zh-HK"/>
                                </w:rPr>
                                <w:t>T</w:t>
                              </w:r>
                              <w:r w:rsidR="007A38EA" w:rsidRPr="009413D2">
                                <w:rPr>
                                  <w:rFonts w:eastAsia="DFKai-SB"/>
                                  <w:color w:val="000000"/>
                                  <w:kern w:val="24"/>
                                  <w:sz w:val="18"/>
                                  <w:szCs w:val="18"/>
                                  <w:lang w:eastAsia="zh-HK"/>
                                </w:rPr>
                                <w:t>eachers stay on site for observation</w:t>
                              </w:r>
                              <w:r w:rsidR="00A11EA0" w:rsidRPr="009413D2">
                                <w:rPr>
                                  <w:rFonts w:eastAsia="DFKai-SB" w:hint="eastAsia"/>
                                  <w:color w:val="000000"/>
                                  <w:kern w:val="24"/>
                                  <w:sz w:val="18"/>
                                  <w:szCs w:val="18"/>
                                  <w:lang w:eastAsia="zh-HK"/>
                                </w:rPr>
                                <w:t xml:space="preserve"> and </w:t>
                              </w:r>
                              <w:r w:rsidR="00EA2F13" w:rsidRPr="009413D2">
                                <w:rPr>
                                  <w:rFonts w:eastAsia="DFKai-SB" w:hint="eastAsia"/>
                                  <w:color w:val="000000"/>
                                  <w:kern w:val="24"/>
                                  <w:sz w:val="18"/>
                                  <w:szCs w:val="18"/>
                                  <w:lang w:eastAsia="zh-HK"/>
                                </w:rPr>
                                <w:t>send</w:t>
                              </w:r>
                              <w:r w:rsidR="007A38EA" w:rsidRPr="009413D2">
                                <w:rPr>
                                  <w:rFonts w:eastAsia="DFKai-SB"/>
                                  <w:color w:val="000000"/>
                                  <w:kern w:val="24"/>
                                  <w:sz w:val="18"/>
                                  <w:szCs w:val="18"/>
                                  <w:lang w:eastAsia="zh-HK"/>
                                </w:rPr>
                                <w:t xml:space="preserve"> another person to report</w:t>
                              </w:r>
                              <w:r w:rsidR="00896E26" w:rsidRPr="009413D2">
                                <w:rPr>
                                  <w:rFonts w:eastAsia="DFKai-SB"/>
                                  <w:color w:val="000000"/>
                                  <w:kern w:val="24"/>
                                  <w:sz w:val="18"/>
                                  <w:szCs w:val="18"/>
                                  <w:lang w:eastAsia="zh-HK"/>
                                </w:rPr>
                                <w:t xml:space="preserve"> to the school general office</w:t>
                              </w:r>
                              <w:r w:rsidR="007A38EA" w:rsidRPr="009413D2">
                                <w:rPr>
                                  <w:rFonts w:eastAsia="DFKai-SB"/>
                                  <w:color w:val="000000"/>
                                  <w:kern w:val="24"/>
                                  <w:sz w:val="18"/>
                                  <w:szCs w:val="18"/>
                                  <w:lang w:eastAsia="zh-HK"/>
                                </w:rPr>
                                <w:t xml:space="preserve"> </w:t>
                              </w:r>
                            </w:p>
                          </w:txbxContent>
                        </wps:txbx>
                        <wps:bodyPr wrap="square">
                          <a:noAutofit/>
                        </wps:bodyPr>
                      </wps:wsp>
                      <wpg:grpSp>
                        <wpg:cNvPr id="30" name="群組 30"/>
                        <wpg:cNvGrpSpPr>
                          <a:grpSpLocks/>
                        </wpg:cNvGrpSpPr>
                        <wpg:grpSpPr bwMode="auto">
                          <a:xfrm>
                            <a:off x="-125935" y="-47986"/>
                            <a:ext cx="6674466" cy="5598475"/>
                            <a:chOff x="-125935" y="-47986"/>
                            <a:chExt cx="6674509" cy="5598490"/>
                          </a:xfrm>
                        </wpg:grpSpPr>
                        <wps:wsp>
                          <wps:cNvPr id="31" name="文字方塊 52"/>
                          <wps:cNvSpPr txBox="1"/>
                          <wps:spPr>
                            <a:xfrm>
                              <a:off x="1571303" y="5212620"/>
                              <a:ext cx="4182916" cy="337884"/>
                            </a:xfrm>
                            <a:prstGeom prst="rect">
                              <a:avLst/>
                            </a:prstGeom>
                          </wps:spPr>
                          <wps:style>
                            <a:lnRef idx="2">
                              <a:schemeClr val="dk1"/>
                            </a:lnRef>
                            <a:fillRef idx="1">
                              <a:schemeClr val="lt1"/>
                            </a:fillRef>
                            <a:effectRef idx="0">
                              <a:schemeClr val="dk1"/>
                            </a:effectRef>
                            <a:fontRef idx="minor">
                              <a:schemeClr val="dk1"/>
                            </a:fontRef>
                          </wps:style>
                          <wps:txbx>
                            <w:txbxContent>
                              <w:p w14:paraId="7F86A4DC" w14:textId="77777777" w:rsidR="004828E7" w:rsidRPr="009413D2" w:rsidRDefault="00923983" w:rsidP="004828E7">
                                <w:pPr>
                                  <w:pStyle w:val="Web"/>
                                  <w:spacing w:before="0" w:beforeAutospacing="0" w:after="0" w:afterAutospacing="0"/>
                                  <w:jc w:val="center"/>
                                  <w:textAlignment w:val="baseline"/>
                                  <w:rPr>
                                    <w:rFonts w:eastAsia="DFKai-SB"/>
                                    <w:color w:val="000000" w:themeColor="dark1"/>
                                    <w:kern w:val="24"/>
                                    <w:sz w:val="18"/>
                                    <w:szCs w:val="18"/>
                                    <w:lang w:eastAsia="zh-HK"/>
                                  </w:rPr>
                                </w:pPr>
                                <w:r w:rsidRPr="009413D2">
                                  <w:rPr>
                                    <w:rFonts w:eastAsia="DFKai-SB"/>
                                    <w:color w:val="000000" w:themeColor="dark1"/>
                                    <w:kern w:val="24"/>
                                    <w:sz w:val="18"/>
                                    <w:szCs w:val="18"/>
                                    <w:lang w:eastAsia="zh-HK"/>
                                  </w:rPr>
                                  <w:t>Crisis Management Team continue</w:t>
                                </w:r>
                                <w:r w:rsidR="00EA2F13" w:rsidRPr="009413D2">
                                  <w:rPr>
                                    <w:rFonts w:eastAsia="DFKai-SB" w:hint="eastAsia"/>
                                    <w:color w:val="000000" w:themeColor="dark1"/>
                                    <w:kern w:val="24"/>
                                    <w:sz w:val="18"/>
                                    <w:szCs w:val="18"/>
                                    <w:lang w:eastAsia="zh-HK"/>
                                  </w:rPr>
                                  <w:t>s</w:t>
                                </w:r>
                                <w:r w:rsidRPr="009413D2">
                                  <w:rPr>
                                    <w:rFonts w:eastAsia="DFKai-SB"/>
                                    <w:color w:val="000000" w:themeColor="dark1"/>
                                    <w:kern w:val="24"/>
                                    <w:sz w:val="18"/>
                                    <w:szCs w:val="18"/>
                                    <w:lang w:eastAsia="zh-HK"/>
                                  </w:rPr>
                                  <w:t xml:space="preserve"> to handle and follow-up</w:t>
                                </w:r>
                              </w:p>
                            </w:txbxContent>
                          </wps:txbx>
                          <wps:bodyPr wrap="square">
                            <a:noAutofit/>
                          </wps:bodyPr>
                        </wps:wsp>
                        <wpg:grpSp>
                          <wpg:cNvPr id="32" name="群組 32"/>
                          <wpg:cNvGrpSpPr>
                            <a:grpSpLocks/>
                          </wpg:cNvGrpSpPr>
                          <wpg:grpSpPr bwMode="auto">
                            <a:xfrm>
                              <a:off x="-125935" y="-47986"/>
                              <a:ext cx="6674509" cy="4976885"/>
                              <a:chOff x="-125935" y="-47986"/>
                              <a:chExt cx="6674509" cy="4976885"/>
                            </a:xfrm>
                          </wpg:grpSpPr>
                          <wps:wsp>
                            <wps:cNvPr id="33" name="文字方塊 5"/>
                            <wps:cNvSpPr txBox="1"/>
                            <wps:spPr>
                              <a:xfrm>
                                <a:off x="1455730" y="-47986"/>
                                <a:ext cx="4025453" cy="443178"/>
                              </a:xfrm>
                              <a:prstGeom prst="rect">
                                <a:avLst/>
                              </a:prstGeom>
                            </wps:spPr>
                            <wps:style>
                              <a:lnRef idx="2">
                                <a:schemeClr val="dk1"/>
                              </a:lnRef>
                              <a:fillRef idx="1">
                                <a:schemeClr val="lt1"/>
                              </a:fillRef>
                              <a:effectRef idx="0">
                                <a:schemeClr val="dk1"/>
                              </a:effectRef>
                              <a:fontRef idx="minor">
                                <a:schemeClr val="dk1"/>
                              </a:fontRef>
                            </wps:style>
                            <wps:txbx>
                              <w:txbxContent>
                                <w:p w14:paraId="31F212DA" w14:textId="77777777" w:rsidR="004828E7" w:rsidRPr="009413D2" w:rsidRDefault="00E23EC5" w:rsidP="004828E7">
                                  <w:pPr>
                                    <w:pStyle w:val="Web"/>
                                    <w:spacing w:before="0" w:beforeAutospacing="0" w:after="0" w:afterAutospacing="0"/>
                                    <w:jc w:val="center"/>
                                    <w:textAlignment w:val="baseline"/>
                                    <w:rPr>
                                      <w:rFonts w:eastAsia="DFKai-SB"/>
                                      <w:sz w:val="18"/>
                                      <w:szCs w:val="18"/>
                                      <w:lang w:eastAsia="zh-HK"/>
                                    </w:rPr>
                                  </w:pPr>
                                  <w:r w:rsidRPr="009413D2">
                                    <w:rPr>
                                      <w:rFonts w:eastAsia="DFKai-SB"/>
                                      <w:color w:val="000000" w:themeColor="dark1"/>
                                      <w:kern w:val="24"/>
                                      <w:sz w:val="18"/>
                                      <w:szCs w:val="18"/>
                                      <w:lang w:eastAsia="zh-HK"/>
                                    </w:rPr>
                                    <w:t>Received a report that students are suspected to taking drugs</w:t>
                                  </w:r>
                                </w:p>
                              </w:txbxContent>
                            </wps:txbx>
                            <wps:bodyPr wrap="square">
                              <a:noAutofit/>
                            </wps:bodyPr>
                          </wps:wsp>
                          <wps:wsp>
                            <wps:cNvPr id="34" name="直線單箭頭接點 34"/>
                            <wps:cNvCnPr/>
                            <wps:spPr>
                              <a:xfrm rot="5400000">
                                <a:off x="3374493" y="536513"/>
                                <a:ext cx="285751" cy="31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文字方塊 8"/>
                            <wps:cNvSpPr txBox="1"/>
                            <wps:spPr>
                              <a:xfrm>
                                <a:off x="296907" y="634407"/>
                                <a:ext cx="5854491" cy="365720"/>
                              </a:xfrm>
                              <a:prstGeom prst="rect">
                                <a:avLst/>
                              </a:prstGeom>
                            </wps:spPr>
                            <wps:style>
                              <a:lnRef idx="2">
                                <a:schemeClr val="dk1"/>
                              </a:lnRef>
                              <a:fillRef idx="1">
                                <a:schemeClr val="lt1"/>
                              </a:fillRef>
                              <a:effectRef idx="0">
                                <a:schemeClr val="dk1"/>
                              </a:effectRef>
                              <a:fontRef idx="minor">
                                <a:schemeClr val="dk1"/>
                              </a:fontRef>
                            </wps:style>
                            <wps:txbx>
                              <w:txbxContent>
                                <w:p w14:paraId="17F7A639" w14:textId="77777777" w:rsidR="004828E7" w:rsidRPr="009413D2" w:rsidRDefault="005209D9" w:rsidP="004828E7">
                                  <w:pPr>
                                    <w:pStyle w:val="Web"/>
                                    <w:spacing w:before="0" w:beforeAutospacing="0" w:after="0" w:afterAutospacing="0"/>
                                    <w:jc w:val="center"/>
                                    <w:textAlignment w:val="baseline"/>
                                    <w:rPr>
                                      <w:rFonts w:eastAsia="DFKai-SB"/>
                                      <w:sz w:val="18"/>
                                      <w:szCs w:val="18"/>
                                      <w:lang w:eastAsia="zh-HK"/>
                                    </w:rPr>
                                  </w:pPr>
                                  <w:r w:rsidRPr="009413D2">
                                    <w:rPr>
                                      <w:rFonts w:eastAsia="DFKai-SB" w:hint="eastAsia"/>
                                      <w:color w:val="000000"/>
                                      <w:kern w:val="24"/>
                                      <w:sz w:val="18"/>
                                      <w:szCs w:val="18"/>
                                      <w:lang w:eastAsia="zh-HK"/>
                                    </w:rPr>
                                    <w:t xml:space="preserve">Consider whether </w:t>
                                  </w:r>
                                  <w:r w:rsidR="00FA0143" w:rsidRPr="009413D2">
                                    <w:rPr>
                                      <w:rFonts w:eastAsia="DFKai-SB"/>
                                      <w:color w:val="000000"/>
                                      <w:kern w:val="24"/>
                                      <w:sz w:val="18"/>
                                      <w:szCs w:val="18"/>
                                      <w:lang w:eastAsia="zh-HK"/>
                                    </w:rPr>
                                    <w:t xml:space="preserve">the students </w:t>
                                  </w:r>
                                  <w:r w:rsidRPr="009413D2">
                                    <w:rPr>
                                      <w:rFonts w:eastAsia="DFKai-SB" w:hint="eastAsia"/>
                                      <w:color w:val="000000"/>
                                      <w:kern w:val="24"/>
                                      <w:sz w:val="18"/>
                                      <w:szCs w:val="18"/>
                                      <w:lang w:eastAsia="zh-HK"/>
                                    </w:rPr>
                                    <w:t xml:space="preserve">are </w:t>
                                  </w:r>
                                  <w:r w:rsidR="00FA0143" w:rsidRPr="009413D2">
                                    <w:rPr>
                                      <w:rFonts w:eastAsia="DFKai-SB"/>
                                      <w:color w:val="000000"/>
                                      <w:kern w:val="24"/>
                                      <w:sz w:val="18"/>
                                      <w:szCs w:val="18"/>
                                      <w:lang w:eastAsia="zh-HK"/>
                                    </w:rPr>
                                    <w:t xml:space="preserve">conscious and </w:t>
                                  </w:r>
                                  <w:r w:rsidR="00131594" w:rsidRPr="009413D2">
                                    <w:rPr>
                                      <w:rFonts w:eastAsia="DFKai-SB" w:hint="eastAsia"/>
                                      <w:color w:val="000000"/>
                                      <w:kern w:val="24"/>
                                      <w:sz w:val="18"/>
                                      <w:szCs w:val="18"/>
                                      <w:lang w:eastAsia="zh-HK"/>
                                    </w:rPr>
                                    <w:t>able to</w:t>
                                  </w:r>
                                  <w:r w:rsidR="00FA0143" w:rsidRPr="009413D2">
                                    <w:rPr>
                                      <w:rFonts w:eastAsia="DFKai-SB"/>
                                      <w:color w:val="000000"/>
                                      <w:kern w:val="24"/>
                                      <w:sz w:val="18"/>
                                      <w:szCs w:val="18"/>
                                      <w:lang w:eastAsia="zh-HK"/>
                                    </w:rPr>
                                    <w:t xml:space="preserve"> walk to the school general office</w:t>
                                  </w:r>
                                </w:p>
                              </w:txbxContent>
                            </wps:txbx>
                            <wps:bodyPr wrap="square">
                              <a:noAutofit/>
                            </wps:bodyPr>
                          </wps:wsp>
                          <wps:wsp>
                            <wps:cNvPr id="36" name="直線單箭頭接點 36"/>
                            <wps:cNvCnPr/>
                            <wps:spPr>
                              <a:xfrm rot="10800000" flipV="1">
                                <a:off x="1873849" y="1000128"/>
                                <a:ext cx="571504"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直線單箭頭接點 37"/>
                            <wps:cNvCnPr/>
                            <wps:spPr>
                              <a:xfrm>
                                <a:off x="4285886" y="1000129"/>
                                <a:ext cx="642941"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文字方塊 14"/>
                            <wps:cNvSpPr txBox="1"/>
                            <wps:spPr>
                              <a:xfrm>
                                <a:off x="-125935" y="1142929"/>
                                <a:ext cx="3148001" cy="485215"/>
                              </a:xfrm>
                              <a:prstGeom prst="rect">
                                <a:avLst/>
                              </a:prstGeom>
                            </wps:spPr>
                            <wps:style>
                              <a:lnRef idx="2">
                                <a:schemeClr val="dk1"/>
                              </a:lnRef>
                              <a:fillRef idx="1">
                                <a:schemeClr val="lt1"/>
                              </a:fillRef>
                              <a:effectRef idx="0">
                                <a:schemeClr val="dk1"/>
                              </a:effectRef>
                              <a:fontRef idx="minor">
                                <a:schemeClr val="dk1"/>
                              </a:fontRef>
                            </wps:style>
                            <wps:txbx>
                              <w:txbxContent>
                                <w:p w14:paraId="193581CD" w14:textId="77777777" w:rsidR="00896E26" w:rsidRPr="009413D2" w:rsidRDefault="00FA0143" w:rsidP="00923983">
                                  <w:pPr>
                                    <w:pStyle w:val="Web"/>
                                    <w:spacing w:before="0" w:beforeAutospacing="0" w:after="0" w:afterAutospacing="0"/>
                                    <w:jc w:val="center"/>
                                    <w:textAlignment w:val="baseline"/>
                                    <w:rPr>
                                      <w:rFonts w:eastAsia="DFKai-SB"/>
                                      <w:color w:val="000000"/>
                                      <w:kern w:val="24"/>
                                      <w:sz w:val="18"/>
                                      <w:szCs w:val="18"/>
                                      <w:lang w:eastAsia="zh-HK"/>
                                    </w:rPr>
                                  </w:pPr>
                                  <w:r w:rsidRPr="009413D2">
                                    <w:rPr>
                                      <w:rFonts w:eastAsia="DFKai-SB"/>
                                      <w:color w:val="000000"/>
                                      <w:kern w:val="24"/>
                                      <w:sz w:val="18"/>
                                      <w:szCs w:val="18"/>
                                      <w:lang w:eastAsia="zh-HK"/>
                                    </w:rPr>
                                    <w:t xml:space="preserve">Students </w:t>
                                  </w:r>
                                  <w:r w:rsidR="005209D9" w:rsidRPr="009413D2">
                                    <w:rPr>
                                      <w:rFonts w:eastAsia="DFKai-SB" w:hint="eastAsia"/>
                                      <w:color w:val="000000"/>
                                      <w:kern w:val="24"/>
                                      <w:sz w:val="18"/>
                                      <w:szCs w:val="18"/>
                                      <w:lang w:eastAsia="zh-HK"/>
                                    </w:rPr>
                                    <w:t xml:space="preserve">receive </w:t>
                                  </w:r>
                                  <w:r w:rsidR="005209D9" w:rsidRPr="009413D2">
                                    <w:rPr>
                                      <w:rFonts w:eastAsia="DFKai-SB"/>
                                      <w:color w:val="000000"/>
                                      <w:kern w:val="24"/>
                                      <w:sz w:val="18"/>
                                      <w:szCs w:val="18"/>
                                      <w:lang w:eastAsia="zh-HK"/>
                                    </w:rPr>
                                    <w:t xml:space="preserve">further treatment </w:t>
                                  </w:r>
                                  <w:r w:rsidR="005209D9" w:rsidRPr="009413D2">
                                    <w:rPr>
                                      <w:rFonts w:eastAsia="DFKai-SB" w:hint="eastAsia"/>
                                      <w:color w:val="000000"/>
                                      <w:kern w:val="24"/>
                                      <w:sz w:val="18"/>
                                      <w:szCs w:val="18"/>
                                      <w:lang w:eastAsia="zh-HK"/>
                                    </w:rPr>
                                    <w:t>in</w:t>
                                  </w:r>
                                  <w:r w:rsidR="005209D9" w:rsidRPr="009413D2">
                                    <w:rPr>
                                      <w:rFonts w:eastAsia="DFKai-SB"/>
                                      <w:color w:val="000000"/>
                                      <w:kern w:val="24"/>
                                      <w:sz w:val="18"/>
                                      <w:szCs w:val="18"/>
                                      <w:lang w:eastAsia="zh-HK"/>
                                    </w:rPr>
                                    <w:t xml:space="preserve"> </w:t>
                                  </w:r>
                                  <w:r w:rsidRPr="009413D2">
                                    <w:rPr>
                                      <w:rFonts w:eastAsia="DFKai-SB"/>
                                      <w:color w:val="000000"/>
                                      <w:kern w:val="24"/>
                                      <w:sz w:val="18"/>
                                      <w:szCs w:val="18"/>
                                      <w:lang w:eastAsia="zh-HK"/>
                                    </w:rPr>
                                    <w:t xml:space="preserve">the </w:t>
                                  </w:r>
                                  <w:r w:rsidR="00466B70" w:rsidRPr="009413D2">
                                    <w:rPr>
                                      <w:rFonts w:eastAsia="DFKai-SB"/>
                                      <w:color w:val="000000"/>
                                      <w:kern w:val="24"/>
                                      <w:sz w:val="18"/>
                                      <w:szCs w:val="18"/>
                                      <w:lang w:eastAsia="zh-HK"/>
                                    </w:rPr>
                                    <w:t xml:space="preserve">school </w:t>
                                  </w:r>
                                  <w:r w:rsidR="00896E26" w:rsidRPr="009413D2">
                                    <w:rPr>
                                      <w:rFonts w:eastAsia="DFKai-SB"/>
                                      <w:color w:val="000000"/>
                                      <w:kern w:val="24"/>
                                      <w:sz w:val="18"/>
                                      <w:szCs w:val="18"/>
                                      <w:lang w:eastAsia="zh-HK"/>
                                    </w:rPr>
                                    <w:t xml:space="preserve">general </w:t>
                                  </w:r>
                                  <w:r w:rsidRPr="009413D2">
                                    <w:rPr>
                                      <w:rFonts w:eastAsia="DFKai-SB"/>
                                      <w:color w:val="000000"/>
                                      <w:kern w:val="24"/>
                                      <w:sz w:val="18"/>
                                      <w:szCs w:val="18"/>
                                      <w:lang w:eastAsia="zh-HK"/>
                                    </w:rPr>
                                    <w:t xml:space="preserve">office </w:t>
                                  </w:r>
                                </w:p>
                                <w:p w14:paraId="34C15C6E" w14:textId="77777777" w:rsidR="004828E7" w:rsidRPr="00B400F8" w:rsidRDefault="004828E7" w:rsidP="00923983">
                                  <w:pPr>
                                    <w:pStyle w:val="Web"/>
                                    <w:spacing w:before="0" w:beforeAutospacing="0" w:after="0" w:afterAutospacing="0"/>
                                    <w:jc w:val="center"/>
                                    <w:textAlignment w:val="baseline"/>
                                    <w:rPr>
                                      <w:rFonts w:eastAsia="DFKai-SB"/>
                                      <w:color w:val="000000"/>
                                      <w:kern w:val="24"/>
                                      <w:sz w:val="16"/>
                                      <w:szCs w:val="16"/>
                                      <w:lang w:eastAsia="zh-HK"/>
                                    </w:rPr>
                                  </w:pPr>
                                </w:p>
                              </w:txbxContent>
                            </wps:txbx>
                            <wps:bodyPr wrap="square">
                              <a:noAutofit/>
                            </wps:bodyPr>
                          </wps:wsp>
                          <wps:wsp>
                            <wps:cNvPr id="39" name="文字方塊 16"/>
                            <wps:cNvSpPr txBox="1">
                              <a:spLocks noChangeArrowheads="1"/>
                            </wps:cNvSpPr>
                            <wps:spPr bwMode="auto">
                              <a:xfrm>
                                <a:off x="4840534" y="928692"/>
                                <a:ext cx="714380" cy="410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C63E" w14:textId="77777777" w:rsidR="004828E7" w:rsidRPr="009413D2" w:rsidRDefault="00FA0143" w:rsidP="004828E7">
                                  <w:pPr>
                                    <w:pStyle w:val="Web"/>
                                    <w:spacing w:before="0" w:beforeAutospacing="0" w:after="0" w:afterAutospacing="0"/>
                                    <w:textAlignment w:val="baseline"/>
                                    <w:rPr>
                                      <w:rFonts w:eastAsia="DFKai-SB"/>
                                      <w:color w:val="000000"/>
                                      <w:kern w:val="24"/>
                                      <w:sz w:val="18"/>
                                      <w:szCs w:val="18"/>
                                      <w:lang w:eastAsia="zh-HK"/>
                                    </w:rPr>
                                  </w:pPr>
                                  <w:r w:rsidRPr="009413D2">
                                    <w:rPr>
                                      <w:rFonts w:eastAsia="DFKai-SB"/>
                                      <w:color w:val="000000"/>
                                      <w:kern w:val="24"/>
                                      <w:sz w:val="18"/>
                                      <w:szCs w:val="18"/>
                                      <w:lang w:eastAsia="zh-HK"/>
                                    </w:rPr>
                                    <w:t>Unable</w:t>
                                  </w:r>
                                </w:p>
                              </w:txbxContent>
                            </wps:txbx>
                            <wps:bodyPr wrap="square">
                              <a:noAutofit/>
                            </wps:bodyPr>
                          </wps:wsp>
                          <wps:wsp>
                            <wps:cNvPr id="40" name="文字方塊 17"/>
                            <wps:cNvSpPr txBox="1">
                              <a:spLocks noChangeArrowheads="1"/>
                            </wps:cNvSpPr>
                            <wps:spPr bwMode="auto">
                              <a:xfrm>
                                <a:off x="1349171" y="930130"/>
                                <a:ext cx="714380" cy="283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3DE6" w14:textId="77777777" w:rsidR="004828E7" w:rsidRPr="009413D2" w:rsidRDefault="00FA0143" w:rsidP="004828E7">
                                  <w:pPr>
                                    <w:pStyle w:val="Web"/>
                                    <w:spacing w:before="0" w:beforeAutospacing="0" w:after="0" w:afterAutospacing="0"/>
                                    <w:textAlignment w:val="baseline"/>
                                    <w:rPr>
                                      <w:rFonts w:eastAsia="DFKai-SB"/>
                                      <w:color w:val="000000"/>
                                      <w:kern w:val="24"/>
                                      <w:sz w:val="18"/>
                                      <w:szCs w:val="18"/>
                                      <w:lang w:eastAsia="zh-HK"/>
                                    </w:rPr>
                                  </w:pPr>
                                  <w:r w:rsidRPr="009413D2">
                                    <w:rPr>
                                      <w:rFonts w:eastAsia="DFKai-SB"/>
                                      <w:color w:val="000000"/>
                                      <w:kern w:val="24"/>
                                      <w:sz w:val="18"/>
                                      <w:szCs w:val="18"/>
                                      <w:lang w:eastAsia="zh-HK"/>
                                    </w:rPr>
                                    <w:t>Able</w:t>
                                  </w:r>
                                </w:p>
                              </w:txbxContent>
                            </wps:txbx>
                            <wps:bodyPr wrap="square">
                              <a:noAutofit/>
                            </wps:bodyPr>
                          </wps:wsp>
                          <wps:wsp>
                            <wps:cNvPr id="41" name="直線單箭頭接點 41"/>
                            <wps:cNvCnPr/>
                            <wps:spPr>
                              <a:xfrm>
                                <a:off x="1713074" y="1654147"/>
                                <a:ext cx="650611" cy="13093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直線單箭頭接點 42"/>
                            <wps:cNvCnPr/>
                            <wps:spPr>
                              <a:xfrm flipH="1">
                                <a:off x="4631223" y="1673034"/>
                                <a:ext cx="531903" cy="861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文字方塊 25"/>
                            <wps:cNvSpPr txBox="1"/>
                            <wps:spPr>
                              <a:xfrm>
                                <a:off x="798460" y="1785569"/>
                                <a:ext cx="5159189" cy="357128"/>
                              </a:xfrm>
                              <a:prstGeom prst="rect">
                                <a:avLst/>
                              </a:prstGeom>
                            </wps:spPr>
                            <wps:style>
                              <a:lnRef idx="2">
                                <a:schemeClr val="dk1"/>
                              </a:lnRef>
                              <a:fillRef idx="1">
                                <a:schemeClr val="lt1"/>
                              </a:fillRef>
                              <a:effectRef idx="0">
                                <a:schemeClr val="dk1"/>
                              </a:effectRef>
                              <a:fontRef idx="minor">
                                <a:schemeClr val="dk1"/>
                              </a:fontRef>
                            </wps:style>
                            <wps:txbx>
                              <w:txbxContent>
                                <w:p w14:paraId="6C971056" w14:textId="77777777" w:rsidR="004828E7" w:rsidRPr="00B400F8" w:rsidRDefault="00EA2F13" w:rsidP="00B400F8">
                                  <w:pPr>
                                    <w:pStyle w:val="Web"/>
                                    <w:spacing w:before="0" w:beforeAutospacing="0" w:after="0" w:afterAutospacing="0"/>
                                    <w:jc w:val="center"/>
                                    <w:textAlignment w:val="baseline"/>
                                    <w:rPr>
                                      <w:rFonts w:eastAsia="DFKai-SB"/>
                                      <w:color w:val="000000"/>
                                      <w:kern w:val="24"/>
                                      <w:sz w:val="16"/>
                                      <w:szCs w:val="16"/>
                                      <w:lang w:eastAsia="zh-HK"/>
                                    </w:rPr>
                                  </w:pPr>
                                  <w:r>
                                    <w:rPr>
                                      <w:rFonts w:eastAsia="DFKai-SB"/>
                                      <w:color w:val="000000"/>
                                      <w:kern w:val="24"/>
                                      <w:sz w:val="16"/>
                                      <w:szCs w:val="16"/>
                                      <w:lang w:eastAsia="zh-HK"/>
                                    </w:rPr>
                                    <w:t xml:space="preserve">School </w:t>
                                  </w:r>
                                  <w:r>
                                    <w:rPr>
                                      <w:rFonts w:eastAsia="DFKai-SB" w:hint="eastAsia"/>
                                      <w:color w:val="000000"/>
                                      <w:kern w:val="24"/>
                                      <w:sz w:val="16"/>
                                      <w:szCs w:val="16"/>
                                      <w:lang w:eastAsia="zh-HK"/>
                                    </w:rPr>
                                    <w:t>g</w:t>
                                  </w:r>
                                  <w:r>
                                    <w:rPr>
                                      <w:rFonts w:eastAsia="DFKai-SB"/>
                                      <w:color w:val="000000"/>
                                      <w:kern w:val="24"/>
                                      <w:sz w:val="16"/>
                                      <w:szCs w:val="16"/>
                                      <w:lang w:eastAsia="zh-HK"/>
                                    </w:rPr>
                                    <w:t xml:space="preserve">eneral </w:t>
                                  </w:r>
                                  <w:r>
                                    <w:rPr>
                                      <w:rFonts w:eastAsia="DFKai-SB" w:hint="eastAsia"/>
                                      <w:color w:val="000000"/>
                                      <w:kern w:val="24"/>
                                      <w:sz w:val="16"/>
                                      <w:szCs w:val="16"/>
                                      <w:lang w:eastAsia="zh-HK"/>
                                    </w:rPr>
                                    <w:t>o</w:t>
                                  </w:r>
                                  <w:r w:rsidR="00466B70" w:rsidRPr="00B400F8">
                                    <w:rPr>
                                      <w:rFonts w:eastAsia="DFKai-SB"/>
                                      <w:color w:val="000000"/>
                                      <w:kern w:val="24"/>
                                      <w:sz w:val="16"/>
                                      <w:szCs w:val="16"/>
                                      <w:lang w:eastAsia="zh-HK"/>
                                    </w:rPr>
                                    <w:t>ffice inform</w:t>
                                  </w:r>
                                  <w:r w:rsidR="00FE4C6F">
                                    <w:rPr>
                                      <w:rFonts w:eastAsia="DFKai-SB" w:hint="eastAsia"/>
                                      <w:color w:val="000000"/>
                                      <w:kern w:val="24"/>
                                      <w:sz w:val="16"/>
                                      <w:szCs w:val="16"/>
                                      <w:lang w:eastAsia="zh-HK"/>
                                    </w:rPr>
                                    <w:t>s</w:t>
                                  </w:r>
                                  <w:r w:rsidR="00466B70" w:rsidRPr="00B400F8">
                                    <w:rPr>
                                      <w:rFonts w:eastAsia="DFKai-SB"/>
                                      <w:color w:val="000000"/>
                                      <w:kern w:val="24"/>
                                      <w:sz w:val="16"/>
                                      <w:szCs w:val="16"/>
                                      <w:lang w:eastAsia="zh-HK"/>
                                    </w:rPr>
                                    <w:t xml:space="preserve"> the Discipline and Counselling Teacher</w:t>
                                  </w:r>
                                  <w:r w:rsidR="00B400F8" w:rsidRPr="00B400F8">
                                    <w:rPr>
                                      <w:rFonts w:eastAsia="DFKai-SB" w:hint="eastAsia"/>
                                      <w:color w:val="000000"/>
                                      <w:kern w:val="24"/>
                                      <w:sz w:val="16"/>
                                      <w:szCs w:val="16"/>
                                      <w:lang w:eastAsia="zh-HK"/>
                                    </w:rPr>
                                    <w:t xml:space="preserve"> </w:t>
                                  </w:r>
                                  <w:r w:rsidR="00D730AD" w:rsidRPr="00B400F8">
                                    <w:rPr>
                                      <w:rFonts w:eastAsia="DFKai-SB"/>
                                      <w:color w:val="000000"/>
                                      <w:kern w:val="24"/>
                                      <w:sz w:val="16"/>
                                      <w:szCs w:val="16"/>
                                      <w:lang w:eastAsia="zh-HK"/>
                                    </w:rPr>
                                    <w:t>immediately</w:t>
                                  </w:r>
                                </w:p>
                              </w:txbxContent>
                            </wps:txbx>
                            <wps:bodyPr wrap="square">
                              <a:noAutofit/>
                            </wps:bodyPr>
                          </wps:wsp>
                          <wps:wsp>
                            <wps:cNvPr id="44" name="文字方塊 28"/>
                            <wps:cNvSpPr txBox="1"/>
                            <wps:spPr>
                              <a:xfrm>
                                <a:off x="1571303" y="2428532"/>
                                <a:ext cx="4115107" cy="357131"/>
                              </a:xfrm>
                              <a:prstGeom prst="rect">
                                <a:avLst/>
                              </a:prstGeom>
                            </wps:spPr>
                            <wps:style>
                              <a:lnRef idx="2">
                                <a:schemeClr val="dk1"/>
                              </a:lnRef>
                              <a:fillRef idx="1">
                                <a:schemeClr val="lt1"/>
                              </a:fillRef>
                              <a:effectRef idx="0">
                                <a:schemeClr val="dk1"/>
                              </a:effectRef>
                              <a:fontRef idx="minor">
                                <a:schemeClr val="dk1"/>
                              </a:fontRef>
                            </wps:style>
                            <wps:txbx>
                              <w:txbxContent>
                                <w:p w14:paraId="016153AB" w14:textId="77777777" w:rsidR="004828E7" w:rsidRPr="00650FE0" w:rsidRDefault="00466B70" w:rsidP="004828E7">
                                  <w:pPr>
                                    <w:pStyle w:val="Web"/>
                                    <w:spacing w:before="0" w:beforeAutospacing="0" w:after="0" w:afterAutospacing="0"/>
                                    <w:jc w:val="center"/>
                                    <w:textAlignment w:val="baseline"/>
                                    <w:rPr>
                                      <w:rFonts w:eastAsia="DFKai-SB"/>
                                      <w:color w:val="000000" w:themeColor="dark1"/>
                                      <w:kern w:val="24"/>
                                      <w:sz w:val="18"/>
                                      <w:szCs w:val="18"/>
                                      <w:lang w:eastAsia="zh-HK"/>
                                    </w:rPr>
                                  </w:pPr>
                                  <w:r w:rsidRPr="00650FE0">
                                    <w:rPr>
                                      <w:rFonts w:eastAsia="DFKai-SB"/>
                                      <w:color w:val="000000" w:themeColor="dark1"/>
                                      <w:kern w:val="24"/>
                                      <w:sz w:val="18"/>
                                      <w:szCs w:val="18"/>
                                      <w:lang w:eastAsia="zh-HK"/>
                                    </w:rPr>
                                    <w:t xml:space="preserve">For suspected drug </w:t>
                                  </w:r>
                                  <w:r w:rsidR="00EA2F13" w:rsidRPr="00650FE0">
                                    <w:rPr>
                                      <w:rFonts w:eastAsia="DFKai-SB" w:hint="eastAsia"/>
                                      <w:color w:val="000000" w:themeColor="dark1"/>
                                      <w:kern w:val="24"/>
                                      <w:sz w:val="18"/>
                                      <w:szCs w:val="18"/>
                                      <w:lang w:eastAsia="zh-HK"/>
                                    </w:rPr>
                                    <w:t>case</w:t>
                                  </w:r>
                                  <w:r w:rsidRPr="00650FE0">
                                    <w:rPr>
                                      <w:rFonts w:eastAsia="DFKai-SB"/>
                                      <w:color w:val="000000" w:themeColor="dark1"/>
                                      <w:kern w:val="24"/>
                                      <w:sz w:val="18"/>
                                      <w:szCs w:val="18"/>
                                      <w:lang w:eastAsia="zh-HK"/>
                                    </w:rPr>
                                    <w:t xml:space="preserve">, do not </w:t>
                                  </w:r>
                                  <w:r w:rsidR="00A11EA0" w:rsidRPr="00650FE0">
                                    <w:rPr>
                                      <w:rFonts w:eastAsia="DFKai-SB" w:hint="eastAsia"/>
                                      <w:color w:val="000000" w:themeColor="dark1"/>
                                      <w:kern w:val="24"/>
                                      <w:sz w:val="18"/>
                                      <w:szCs w:val="18"/>
                                      <w:lang w:eastAsia="zh-HK"/>
                                    </w:rPr>
                                    <w:t>move</w:t>
                                  </w:r>
                                  <w:r w:rsidR="00A11EA0" w:rsidRPr="00650FE0">
                                    <w:rPr>
                                      <w:rFonts w:eastAsia="DFKai-SB"/>
                                      <w:color w:val="000000" w:themeColor="dark1"/>
                                      <w:kern w:val="24"/>
                                      <w:sz w:val="18"/>
                                      <w:szCs w:val="18"/>
                                      <w:lang w:eastAsia="zh-HK"/>
                                    </w:rPr>
                                    <w:t xml:space="preserve"> </w:t>
                                  </w:r>
                                  <w:r w:rsidRPr="00650FE0">
                                    <w:rPr>
                                      <w:rFonts w:eastAsia="DFKai-SB"/>
                                      <w:color w:val="000000" w:themeColor="dark1"/>
                                      <w:kern w:val="24"/>
                                      <w:sz w:val="18"/>
                                      <w:szCs w:val="18"/>
                                      <w:lang w:eastAsia="zh-HK"/>
                                    </w:rPr>
                                    <w:t xml:space="preserve">the </w:t>
                                  </w:r>
                                  <w:r w:rsidR="00A11EA0" w:rsidRPr="00650FE0">
                                    <w:rPr>
                                      <w:rFonts w:eastAsia="DFKai-SB" w:hint="eastAsia"/>
                                      <w:color w:val="000000" w:themeColor="dark1"/>
                                      <w:kern w:val="24"/>
                                      <w:sz w:val="18"/>
                                      <w:szCs w:val="18"/>
                                      <w:lang w:eastAsia="zh-HK"/>
                                    </w:rPr>
                                    <w:t>exhibit</w:t>
                                  </w:r>
                                </w:p>
                              </w:txbxContent>
                            </wps:txbx>
                            <wps:bodyPr wrap="square">
                              <a:noAutofit/>
                            </wps:bodyPr>
                          </wps:wsp>
                          <wps:wsp>
                            <wps:cNvPr id="45" name="直線單箭頭接點 45"/>
                            <wps:cNvCnPr/>
                            <wps:spPr>
                              <a:xfrm rot="5400000">
                                <a:off x="3467416" y="2285213"/>
                                <a:ext cx="285751" cy="15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直線單箭頭接點 46"/>
                            <wps:cNvCnPr/>
                            <wps:spPr>
                              <a:xfrm flipH="1">
                                <a:off x="3611085" y="2786074"/>
                                <a:ext cx="1588" cy="1667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文字方塊 32"/>
                            <wps:cNvSpPr txBox="1"/>
                            <wps:spPr>
                              <a:xfrm>
                                <a:off x="243787" y="2952794"/>
                                <a:ext cx="6304787" cy="761841"/>
                              </a:xfrm>
                              <a:prstGeom prst="rect">
                                <a:avLst/>
                              </a:prstGeom>
                            </wps:spPr>
                            <wps:style>
                              <a:lnRef idx="2">
                                <a:schemeClr val="dk1"/>
                              </a:lnRef>
                              <a:fillRef idx="1">
                                <a:schemeClr val="lt1"/>
                              </a:fillRef>
                              <a:effectRef idx="0">
                                <a:schemeClr val="dk1"/>
                              </a:effectRef>
                              <a:fontRef idx="minor">
                                <a:schemeClr val="dk1"/>
                              </a:fontRef>
                            </wps:style>
                            <wps:txbx>
                              <w:txbxContent>
                                <w:p w14:paraId="06F03BCA" w14:textId="77777777" w:rsidR="004828E7" w:rsidRPr="009413D2" w:rsidRDefault="00466B70" w:rsidP="004828E7">
                                  <w:pPr>
                                    <w:pStyle w:val="Web"/>
                                    <w:spacing w:before="0" w:beforeAutospacing="0" w:after="0" w:afterAutospacing="0"/>
                                    <w:jc w:val="center"/>
                                    <w:textAlignment w:val="baseline"/>
                                    <w:rPr>
                                      <w:rFonts w:eastAsia="DFKai-SB"/>
                                      <w:sz w:val="18"/>
                                      <w:szCs w:val="18"/>
                                      <w:lang w:eastAsia="zh-HK"/>
                                    </w:rPr>
                                  </w:pPr>
                                  <w:r w:rsidRPr="009413D2">
                                    <w:rPr>
                                      <w:rFonts w:eastAsia="DFKai-SB"/>
                                      <w:color w:val="000000" w:themeColor="dark1"/>
                                      <w:kern w:val="24"/>
                                      <w:sz w:val="18"/>
                                      <w:szCs w:val="18"/>
                                      <w:lang w:eastAsia="zh-HK"/>
                                    </w:rPr>
                                    <w:t>Inform th</w:t>
                                  </w:r>
                                  <w:r w:rsidR="00EA2F13" w:rsidRPr="009413D2">
                                    <w:rPr>
                                      <w:rFonts w:eastAsia="DFKai-SB"/>
                                      <w:color w:val="000000" w:themeColor="dark1"/>
                                      <w:kern w:val="24"/>
                                      <w:sz w:val="18"/>
                                      <w:szCs w:val="18"/>
                                      <w:lang w:eastAsia="zh-HK"/>
                                    </w:rPr>
                                    <w:t xml:space="preserve">e Principal.  The Principal </w:t>
                                  </w:r>
                                  <w:r w:rsidR="00EA2F13" w:rsidRPr="009413D2">
                                    <w:rPr>
                                      <w:rFonts w:eastAsia="DFKai-SB" w:hint="eastAsia"/>
                                      <w:color w:val="000000" w:themeColor="dark1"/>
                                      <w:kern w:val="24"/>
                                      <w:sz w:val="18"/>
                                      <w:szCs w:val="18"/>
                                      <w:lang w:eastAsia="zh-HK"/>
                                    </w:rPr>
                                    <w:t>can</w:t>
                                  </w:r>
                                  <w:r w:rsidRPr="009413D2">
                                    <w:rPr>
                                      <w:rFonts w:eastAsia="DFKai-SB"/>
                                      <w:color w:val="000000" w:themeColor="dark1"/>
                                      <w:kern w:val="24"/>
                                      <w:sz w:val="18"/>
                                      <w:szCs w:val="18"/>
                                      <w:lang w:eastAsia="zh-HK"/>
                                    </w:rPr>
                                    <w:t xml:space="preserve"> appoint a staff to seek advice from the </w:t>
                                  </w:r>
                                  <w:r w:rsidR="00131594" w:rsidRPr="009413D2">
                                    <w:rPr>
                                      <w:rFonts w:eastAsia="DFKai-SB" w:hint="eastAsia"/>
                                      <w:color w:val="000000" w:themeColor="dark1"/>
                                      <w:kern w:val="24"/>
                                      <w:sz w:val="18"/>
                                      <w:szCs w:val="18"/>
                                      <w:lang w:eastAsia="zh-HK"/>
                                    </w:rPr>
                                    <w:t>PSLO</w:t>
                                  </w:r>
                                  <w:r w:rsidR="002B6766" w:rsidRPr="009413D2">
                                    <w:rPr>
                                      <w:rFonts w:eastAsia="DFKai-SB" w:hint="eastAsia"/>
                                      <w:color w:val="000000" w:themeColor="dark1"/>
                                      <w:kern w:val="24"/>
                                      <w:sz w:val="18"/>
                                      <w:szCs w:val="18"/>
                                      <w:lang w:eastAsia="zh-HK"/>
                                    </w:rPr>
                                    <w:t xml:space="preserve">, </w:t>
                                  </w:r>
                                  <w:r w:rsidRPr="009413D2">
                                    <w:rPr>
                                      <w:rFonts w:eastAsia="DFKai-SB"/>
                                      <w:color w:val="000000" w:themeColor="dark1"/>
                                      <w:kern w:val="24"/>
                                      <w:sz w:val="18"/>
                                      <w:szCs w:val="18"/>
                                      <w:lang w:eastAsia="zh-HK"/>
                                    </w:rPr>
                                    <w:t xml:space="preserve">notify the </w:t>
                                  </w:r>
                                  <w:r w:rsidR="0096725A" w:rsidRPr="009413D2">
                                    <w:rPr>
                                      <w:rFonts w:eastAsia="DFKai-SB"/>
                                      <w:color w:val="000000" w:themeColor="dark1"/>
                                      <w:kern w:val="24"/>
                                      <w:sz w:val="18"/>
                                      <w:szCs w:val="18"/>
                                      <w:lang w:eastAsia="zh-HK"/>
                                    </w:rPr>
                                    <w:t>EDB</w:t>
                                  </w:r>
                                  <w:r w:rsidRPr="009413D2">
                                    <w:rPr>
                                      <w:rFonts w:eastAsia="DFKai-SB"/>
                                      <w:color w:val="000000" w:themeColor="dark1"/>
                                      <w:kern w:val="24"/>
                                      <w:sz w:val="18"/>
                                      <w:szCs w:val="18"/>
                                      <w:lang w:eastAsia="zh-HK"/>
                                    </w:rPr>
                                    <w:t xml:space="preserve"> and the </w:t>
                                  </w:r>
                                  <w:r w:rsidR="00923983" w:rsidRPr="009413D2">
                                    <w:rPr>
                                      <w:rFonts w:eastAsia="DFKai-SB"/>
                                      <w:color w:val="000000" w:themeColor="dark1"/>
                                      <w:kern w:val="24"/>
                                      <w:sz w:val="18"/>
                                      <w:szCs w:val="18"/>
                                      <w:lang w:eastAsia="zh-HK"/>
                                    </w:rPr>
                                    <w:t>parents</w:t>
                                  </w:r>
                                  <w:r w:rsidR="002B6766" w:rsidRPr="009413D2">
                                    <w:rPr>
                                      <w:rFonts w:eastAsia="DFKai-SB" w:hint="eastAsia"/>
                                      <w:color w:val="000000" w:themeColor="dark1"/>
                                      <w:kern w:val="24"/>
                                      <w:sz w:val="18"/>
                                      <w:szCs w:val="18"/>
                                      <w:lang w:eastAsia="zh-HK"/>
                                    </w:rPr>
                                    <w:t>,</w:t>
                                  </w:r>
                                  <w:r w:rsidR="00923983" w:rsidRPr="009413D2">
                                    <w:rPr>
                                      <w:rFonts w:eastAsia="DFKai-SB"/>
                                      <w:color w:val="000000" w:themeColor="dark1"/>
                                      <w:kern w:val="24"/>
                                      <w:sz w:val="18"/>
                                      <w:szCs w:val="18"/>
                                      <w:lang w:eastAsia="zh-HK"/>
                                    </w:rPr>
                                    <w:t xml:space="preserve"> decide whether to send the students to the hospita</w:t>
                                  </w:r>
                                  <w:r w:rsidR="00896E26" w:rsidRPr="009413D2">
                                    <w:rPr>
                                      <w:rFonts w:eastAsia="DFKai-SB"/>
                                      <w:color w:val="000000" w:themeColor="dark1"/>
                                      <w:kern w:val="24"/>
                                      <w:sz w:val="18"/>
                                      <w:szCs w:val="18"/>
                                      <w:lang w:eastAsia="zh-HK"/>
                                    </w:rPr>
                                    <w:t>l</w:t>
                                  </w:r>
                                  <w:r w:rsidR="002B6766" w:rsidRPr="009413D2">
                                    <w:rPr>
                                      <w:rFonts w:eastAsia="DFKai-SB" w:hint="eastAsia"/>
                                      <w:color w:val="000000" w:themeColor="dark1"/>
                                      <w:kern w:val="24"/>
                                      <w:sz w:val="18"/>
                                      <w:szCs w:val="18"/>
                                      <w:lang w:eastAsia="zh-HK"/>
                                    </w:rPr>
                                    <w:t xml:space="preserve"> and</w:t>
                                  </w:r>
                                  <w:r w:rsidR="00896E26" w:rsidRPr="009413D2">
                                    <w:rPr>
                                      <w:rFonts w:eastAsia="DFKai-SB"/>
                                      <w:color w:val="000000" w:themeColor="dark1"/>
                                      <w:kern w:val="24"/>
                                      <w:sz w:val="18"/>
                                      <w:szCs w:val="18"/>
                                      <w:lang w:eastAsia="zh-HK"/>
                                    </w:rPr>
                                    <w:t xml:space="preserve"> activate</w:t>
                                  </w:r>
                                  <w:r w:rsidR="00650FE0" w:rsidRPr="009413D2">
                                    <w:rPr>
                                      <w:rFonts w:eastAsia="DFKai-SB"/>
                                      <w:color w:val="000000" w:themeColor="dark1"/>
                                      <w:kern w:val="24"/>
                                      <w:sz w:val="18"/>
                                      <w:szCs w:val="18"/>
                                      <w:lang w:eastAsia="zh-HK"/>
                                    </w:rPr>
                                    <w:t xml:space="preserve"> the Crisis Management Team</w:t>
                                  </w:r>
                                </w:p>
                              </w:txbxContent>
                            </wps:txbx>
                            <wps:bodyPr wrap="square">
                              <a:noAutofit/>
                            </wps:bodyPr>
                          </wps:wsp>
                          <wps:wsp>
                            <wps:cNvPr id="48" name="直線單箭頭接點 48"/>
                            <wps:cNvCnPr/>
                            <wps:spPr>
                              <a:xfrm>
                                <a:off x="3661560" y="3714636"/>
                                <a:ext cx="1" cy="21448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文字方塊 35"/>
                            <wps:cNvSpPr txBox="1"/>
                            <wps:spPr>
                              <a:xfrm>
                                <a:off x="1137673" y="3929133"/>
                                <a:ext cx="5013724" cy="502040"/>
                              </a:xfrm>
                              <a:prstGeom prst="rect">
                                <a:avLst/>
                              </a:prstGeom>
                            </wps:spPr>
                            <wps:style>
                              <a:lnRef idx="2">
                                <a:schemeClr val="dk1"/>
                              </a:lnRef>
                              <a:fillRef idx="1">
                                <a:schemeClr val="lt1"/>
                              </a:fillRef>
                              <a:effectRef idx="0">
                                <a:schemeClr val="dk1"/>
                              </a:effectRef>
                              <a:fontRef idx="minor">
                                <a:schemeClr val="dk1"/>
                              </a:fontRef>
                            </wps:style>
                            <wps:txbx>
                              <w:txbxContent>
                                <w:p w14:paraId="30666666" w14:textId="77777777" w:rsidR="00720D5D" w:rsidRDefault="00923983" w:rsidP="004828E7">
                                  <w:pPr>
                                    <w:pStyle w:val="Web"/>
                                    <w:spacing w:before="0" w:beforeAutospacing="0" w:after="0" w:afterAutospacing="0"/>
                                    <w:jc w:val="center"/>
                                    <w:textAlignment w:val="baseline"/>
                                    <w:rPr>
                                      <w:rFonts w:eastAsia="DFKai-SB"/>
                                      <w:color w:val="000000"/>
                                      <w:kern w:val="24"/>
                                      <w:sz w:val="18"/>
                                      <w:szCs w:val="18"/>
                                      <w:lang w:eastAsia="zh-HK"/>
                                    </w:rPr>
                                  </w:pPr>
                                  <w:r w:rsidRPr="009413D2">
                                    <w:rPr>
                                      <w:rFonts w:eastAsia="DFKai-SB"/>
                                      <w:color w:val="000000"/>
                                      <w:kern w:val="24"/>
                                      <w:sz w:val="18"/>
                                      <w:szCs w:val="18"/>
                                      <w:lang w:eastAsia="zh-HK"/>
                                    </w:rPr>
                                    <w:t xml:space="preserve">Discipline and Counselling Teachers or School Social Workers </w:t>
                                  </w:r>
                                </w:p>
                                <w:p w14:paraId="63731A0A" w14:textId="77777777" w:rsidR="004828E7" w:rsidRPr="009413D2" w:rsidRDefault="00923983" w:rsidP="004828E7">
                                  <w:pPr>
                                    <w:pStyle w:val="Web"/>
                                    <w:spacing w:before="0" w:beforeAutospacing="0" w:after="0" w:afterAutospacing="0"/>
                                    <w:jc w:val="center"/>
                                    <w:textAlignment w:val="baseline"/>
                                    <w:rPr>
                                      <w:rFonts w:eastAsia="DFKai-SB"/>
                                      <w:sz w:val="18"/>
                                      <w:szCs w:val="18"/>
                                      <w:lang w:eastAsia="zh-HK"/>
                                    </w:rPr>
                                  </w:pPr>
                                  <w:r w:rsidRPr="009413D2">
                                    <w:rPr>
                                      <w:rFonts w:eastAsia="DFKai-SB"/>
                                      <w:color w:val="000000"/>
                                      <w:kern w:val="24"/>
                                      <w:sz w:val="18"/>
                                      <w:szCs w:val="18"/>
                                      <w:lang w:eastAsia="zh-HK"/>
                                    </w:rPr>
                                    <w:t xml:space="preserve"> </w:t>
                                  </w:r>
                                  <w:r w:rsidR="00451833" w:rsidRPr="009413D2">
                                    <w:rPr>
                                      <w:rFonts w:eastAsia="DFKai-SB"/>
                                      <w:color w:val="000000"/>
                                      <w:kern w:val="24"/>
                                      <w:sz w:val="18"/>
                                      <w:szCs w:val="18"/>
                                      <w:lang w:eastAsia="zh-HK"/>
                                    </w:rPr>
                                    <w:t xml:space="preserve">accompany the students </w:t>
                                  </w:r>
                                  <w:r w:rsidRPr="009413D2">
                                    <w:rPr>
                                      <w:rFonts w:eastAsia="DFKai-SB"/>
                                      <w:color w:val="000000"/>
                                      <w:kern w:val="24"/>
                                      <w:sz w:val="18"/>
                                      <w:szCs w:val="18"/>
                                      <w:lang w:eastAsia="zh-HK"/>
                                    </w:rPr>
                                    <w:t>to the hospital or police station</w:t>
                                  </w:r>
                                </w:p>
                              </w:txbxContent>
                            </wps:txbx>
                            <wps:bodyPr wrap="square">
                              <a:noAutofit/>
                            </wps:bodyPr>
                          </wps:wsp>
                          <wps:wsp>
                            <wps:cNvPr id="50" name="直線單箭頭接點 50"/>
                            <wps:cNvCnPr/>
                            <wps:spPr>
                              <a:xfrm flipH="1">
                                <a:off x="2362099" y="4424275"/>
                                <a:ext cx="1587" cy="14083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直線單箭頭接點 51"/>
                            <wps:cNvCnPr/>
                            <wps:spPr>
                              <a:xfrm>
                                <a:off x="4928920" y="4431216"/>
                                <a:ext cx="1" cy="14083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文字方塊 49"/>
                            <wps:cNvSpPr txBox="1"/>
                            <wps:spPr>
                              <a:xfrm>
                                <a:off x="1157048" y="4571759"/>
                                <a:ext cx="2506102" cy="357140"/>
                              </a:xfrm>
                              <a:prstGeom prst="rect">
                                <a:avLst/>
                              </a:prstGeom>
                            </wps:spPr>
                            <wps:style>
                              <a:lnRef idx="2">
                                <a:schemeClr val="dk1"/>
                              </a:lnRef>
                              <a:fillRef idx="1">
                                <a:schemeClr val="lt1"/>
                              </a:fillRef>
                              <a:effectRef idx="0">
                                <a:schemeClr val="dk1"/>
                              </a:effectRef>
                              <a:fontRef idx="minor">
                                <a:schemeClr val="dk1"/>
                              </a:fontRef>
                            </wps:style>
                            <wps:txbx>
                              <w:txbxContent>
                                <w:p w14:paraId="0855D907" w14:textId="77777777" w:rsidR="004828E7" w:rsidRPr="009413D2" w:rsidRDefault="00EA2F13" w:rsidP="004828E7">
                                  <w:pPr>
                                    <w:pStyle w:val="Web"/>
                                    <w:spacing w:before="0" w:beforeAutospacing="0" w:after="0" w:afterAutospacing="0"/>
                                    <w:jc w:val="center"/>
                                    <w:textAlignment w:val="baseline"/>
                                    <w:rPr>
                                      <w:rFonts w:eastAsia="DFKai-SB"/>
                                      <w:sz w:val="18"/>
                                      <w:szCs w:val="18"/>
                                      <w:lang w:eastAsia="zh-HK"/>
                                    </w:rPr>
                                  </w:pPr>
                                  <w:r w:rsidRPr="009413D2">
                                    <w:rPr>
                                      <w:rFonts w:eastAsia="DFKai-SB"/>
                                      <w:color w:val="000000" w:themeColor="dark1"/>
                                      <w:kern w:val="24"/>
                                      <w:sz w:val="18"/>
                                      <w:szCs w:val="18"/>
                                      <w:lang w:eastAsia="zh-HK"/>
                                    </w:rPr>
                                    <w:t xml:space="preserve">Confirmed as Non-drug </w:t>
                                  </w:r>
                                  <w:r w:rsidRPr="009413D2">
                                    <w:rPr>
                                      <w:rFonts w:eastAsia="DFKai-SB" w:hint="eastAsia"/>
                                      <w:color w:val="000000" w:themeColor="dark1"/>
                                      <w:kern w:val="24"/>
                                      <w:sz w:val="18"/>
                                      <w:szCs w:val="18"/>
                                      <w:lang w:eastAsia="zh-HK"/>
                                    </w:rPr>
                                    <w:t>c</w:t>
                                  </w:r>
                                  <w:r w:rsidR="00923983" w:rsidRPr="009413D2">
                                    <w:rPr>
                                      <w:rFonts w:eastAsia="DFKai-SB"/>
                                      <w:color w:val="000000" w:themeColor="dark1"/>
                                      <w:kern w:val="24"/>
                                      <w:sz w:val="18"/>
                                      <w:szCs w:val="18"/>
                                      <w:lang w:eastAsia="zh-HK"/>
                                    </w:rPr>
                                    <w:t>ase</w:t>
                                  </w:r>
                                </w:p>
                              </w:txbxContent>
                            </wps:txbx>
                            <wps:bodyPr wrap="square">
                              <a:noAutofit/>
                            </wps:bodyPr>
                          </wps:wsp>
                          <wps:wsp>
                            <wps:cNvPr id="53" name="文字方塊 50"/>
                            <wps:cNvSpPr txBox="1"/>
                            <wps:spPr>
                              <a:xfrm>
                                <a:off x="3787802" y="4564526"/>
                                <a:ext cx="2169848" cy="357140"/>
                              </a:xfrm>
                              <a:prstGeom prst="rect">
                                <a:avLst/>
                              </a:prstGeom>
                            </wps:spPr>
                            <wps:style>
                              <a:lnRef idx="2">
                                <a:schemeClr val="dk1"/>
                              </a:lnRef>
                              <a:fillRef idx="1">
                                <a:schemeClr val="lt1"/>
                              </a:fillRef>
                              <a:effectRef idx="0">
                                <a:schemeClr val="dk1"/>
                              </a:effectRef>
                              <a:fontRef idx="minor">
                                <a:schemeClr val="dk1"/>
                              </a:fontRef>
                            </wps:style>
                            <wps:txbx>
                              <w:txbxContent>
                                <w:p w14:paraId="4B8AC51C" w14:textId="77777777" w:rsidR="004828E7" w:rsidRPr="009413D2" w:rsidRDefault="00EA2F13" w:rsidP="004828E7">
                                  <w:pPr>
                                    <w:pStyle w:val="Web"/>
                                    <w:spacing w:before="0" w:beforeAutospacing="0" w:after="0" w:afterAutospacing="0"/>
                                    <w:jc w:val="center"/>
                                    <w:textAlignment w:val="baseline"/>
                                    <w:rPr>
                                      <w:rFonts w:eastAsia="DFKai-SB"/>
                                      <w:sz w:val="18"/>
                                      <w:szCs w:val="18"/>
                                      <w:lang w:eastAsia="zh-HK"/>
                                    </w:rPr>
                                  </w:pPr>
                                  <w:r w:rsidRPr="009413D2">
                                    <w:rPr>
                                      <w:rFonts w:eastAsia="DFKai-SB"/>
                                      <w:color w:val="000000" w:themeColor="dark1"/>
                                      <w:kern w:val="24"/>
                                      <w:sz w:val="18"/>
                                      <w:szCs w:val="18"/>
                                      <w:lang w:eastAsia="zh-HK"/>
                                    </w:rPr>
                                    <w:t xml:space="preserve">Confirmed as Drug </w:t>
                                  </w:r>
                                  <w:r w:rsidRPr="009413D2">
                                    <w:rPr>
                                      <w:rFonts w:eastAsia="DFKai-SB" w:hint="eastAsia"/>
                                      <w:color w:val="000000" w:themeColor="dark1"/>
                                      <w:kern w:val="24"/>
                                      <w:sz w:val="18"/>
                                      <w:szCs w:val="18"/>
                                      <w:lang w:eastAsia="zh-HK"/>
                                    </w:rPr>
                                    <w:t>c</w:t>
                                  </w:r>
                                  <w:r w:rsidR="00923983" w:rsidRPr="009413D2">
                                    <w:rPr>
                                      <w:rFonts w:eastAsia="DFKai-SB"/>
                                      <w:color w:val="000000" w:themeColor="dark1"/>
                                      <w:kern w:val="24"/>
                                      <w:sz w:val="18"/>
                                      <w:szCs w:val="18"/>
                                      <w:lang w:eastAsia="zh-HK"/>
                                    </w:rPr>
                                    <w:t>ase</w:t>
                                  </w:r>
                                </w:p>
                              </w:txbxContent>
                            </wps:txbx>
                            <wps:bodyPr wrap="square">
                              <a:noAutofit/>
                            </wps:bodyPr>
                          </wps:wsp>
                        </wpg:grp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9EF1FB" id="群組 1" o:spid="_x0000_s1026" style="position:absolute;left:0;text-align:left;margin-left:-53.3pt;margin-top:.75pt;width:516.75pt;height:462pt;z-index:251661312;mso-width-relative:margin;mso-height-relative:margin" coordorigin="-1259,-479" coordsize="66744,55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">
                <v:shapetype id="_x0000_t202" coordsize="21600,21600" o:spt="202" path="m,l,21600r21600,l21600,xe">
                  <v:stroke joinstyle="miter"/>
                  <v:path gradientshapeok="t" o:connecttype="rect"/>
                </v:shapetype>
                <v:shape id="文字方塊 15" o:spid="_x0000_s1027" type="#_x0000_t202" style="position:absolute;left:32229;top:11429;width:33256;height:5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" fillcolor="white [3201]" strokecolor="black [3200]" strokeweight="2pt">
                  <v:textbox>
                    <w:txbxContent>
                      <w:p w14:paraId="7AEE76CA" w14:textId="77777777" w:rsidR="004828E7" w:rsidRPr="009413D2" w:rsidRDefault="00FA0143" w:rsidP="004828E7">
                        <w:pPr>
                          <w:pStyle w:val="Web"/>
                          <w:spacing w:before="0" w:beforeAutospacing="0" w:after="0" w:afterAutospacing="0"/>
                          <w:jc w:val="center"/>
                          <w:textAlignment w:val="baseline"/>
                          <w:rPr>
                            <w:rFonts w:eastAsia="標楷體"/>
                            <w:color w:val="000000"/>
                            <w:kern w:val="24"/>
                            <w:sz w:val="18"/>
                            <w:szCs w:val="18"/>
                            <w:lang w:eastAsia="zh-HK"/>
                          </w:rPr>
                        </w:pPr>
                        <w:r w:rsidRPr="009413D2">
                          <w:rPr>
                            <w:rFonts w:eastAsia="標楷體"/>
                            <w:color w:val="000000"/>
                            <w:kern w:val="24"/>
                            <w:sz w:val="18"/>
                            <w:szCs w:val="18"/>
                            <w:lang w:eastAsia="zh-HK"/>
                          </w:rPr>
                          <w:t>T</w:t>
                        </w:r>
                        <w:r w:rsidR="007A38EA" w:rsidRPr="009413D2">
                          <w:rPr>
                            <w:rFonts w:eastAsia="標楷體"/>
                            <w:color w:val="000000"/>
                            <w:kern w:val="24"/>
                            <w:sz w:val="18"/>
                            <w:szCs w:val="18"/>
                            <w:lang w:eastAsia="zh-HK"/>
                          </w:rPr>
                          <w:t>eachers stay on site for observation</w:t>
                        </w:r>
                        <w:r w:rsidR="00A11EA0" w:rsidRPr="009413D2">
                          <w:rPr>
                            <w:rFonts w:eastAsia="標楷體" w:hint="eastAsia"/>
                            <w:color w:val="000000"/>
                            <w:kern w:val="24"/>
                            <w:sz w:val="18"/>
                            <w:szCs w:val="18"/>
                            <w:lang w:eastAsia="zh-HK"/>
                          </w:rPr>
                          <w:t xml:space="preserve"> and </w:t>
                        </w:r>
                        <w:r w:rsidR="00EA2F13" w:rsidRPr="009413D2">
                          <w:rPr>
                            <w:rFonts w:eastAsia="標楷體" w:hint="eastAsia"/>
                            <w:color w:val="000000"/>
                            <w:kern w:val="24"/>
                            <w:sz w:val="18"/>
                            <w:szCs w:val="18"/>
                            <w:lang w:eastAsia="zh-HK"/>
                          </w:rPr>
                          <w:t>send</w:t>
                        </w:r>
                        <w:r w:rsidR="007A38EA" w:rsidRPr="009413D2">
                          <w:rPr>
                            <w:rFonts w:eastAsia="標楷體"/>
                            <w:color w:val="000000"/>
                            <w:kern w:val="24"/>
                            <w:sz w:val="18"/>
                            <w:szCs w:val="18"/>
                            <w:lang w:eastAsia="zh-HK"/>
                          </w:rPr>
                          <w:t xml:space="preserve"> another person to report</w:t>
                        </w:r>
                        <w:r w:rsidR="00896E26" w:rsidRPr="009413D2">
                          <w:rPr>
                            <w:rFonts w:eastAsia="標楷體"/>
                            <w:color w:val="000000"/>
                            <w:kern w:val="24"/>
                            <w:sz w:val="18"/>
                            <w:szCs w:val="18"/>
                            <w:lang w:eastAsia="zh-HK"/>
                          </w:rPr>
                          <w:t xml:space="preserve"> to the school general office</w:t>
                        </w:r>
                        <w:r w:rsidR="007A38EA" w:rsidRPr="009413D2">
                          <w:rPr>
                            <w:rFonts w:eastAsia="標楷體"/>
                            <w:color w:val="000000"/>
                            <w:kern w:val="24"/>
                            <w:sz w:val="18"/>
                            <w:szCs w:val="18"/>
                            <w:lang w:eastAsia="zh-HK"/>
                          </w:rPr>
                          <w:t xml:space="preserve"> </w:t>
                        </w:r>
                      </w:p>
                    </w:txbxContent>
                  </v:textbox>
                </v:shape>
                <v:group id="群組 30" o:spid="_x0000_s1028" style="position:absolute;left:-1259;top:-479;width:66744;height:55983" coordorigin="-1259,-479" coordsize="66745,5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52" o:spid="_x0000_s1029" type="#_x0000_t202" style="position:absolute;left:15713;top:52126;width:41829;height:3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" fillcolor="white [3201]" strokecolor="black [3200]" strokeweight="2pt">
                    <v:textbox>
                      <w:txbxContent>
                        <w:p w14:paraId="7F86A4DC" w14:textId="77777777" w:rsidR="004828E7" w:rsidRPr="009413D2" w:rsidRDefault="00923983" w:rsidP="004828E7">
                          <w:pPr>
                            <w:pStyle w:val="Web"/>
                            <w:spacing w:before="0" w:beforeAutospacing="0" w:after="0" w:afterAutospacing="0"/>
                            <w:jc w:val="center"/>
                            <w:textAlignment w:val="baseline"/>
                            <w:rPr>
                              <w:rFonts w:eastAsia="標楷體"/>
                              <w:color w:val="000000" w:themeColor="dark1"/>
                              <w:kern w:val="24"/>
                              <w:sz w:val="18"/>
                              <w:szCs w:val="18"/>
                              <w:lang w:eastAsia="zh-HK"/>
                            </w:rPr>
                          </w:pPr>
                          <w:r w:rsidRPr="009413D2">
                            <w:rPr>
                              <w:rFonts w:eastAsia="標楷體"/>
                              <w:color w:val="000000" w:themeColor="dark1"/>
                              <w:kern w:val="24"/>
                              <w:sz w:val="18"/>
                              <w:szCs w:val="18"/>
                              <w:lang w:eastAsia="zh-HK"/>
                            </w:rPr>
                            <w:t>Crisis Management Team continue</w:t>
                          </w:r>
                          <w:r w:rsidR="00EA2F13" w:rsidRPr="009413D2">
                            <w:rPr>
                              <w:rFonts w:eastAsia="標楷體" w:hint="eastAsia"/>
                              <w:color w:val="000000" w:themeColor="dark1"/>
                              <w:kern w:val="24"/>
                              <w:sz w:val="18"/>
                              <w:szCs w:val="18"/>
                              <w:lang w:eastAsia="zh-HK"/>
                            </w:rPr>
                            <w:t>s</w:t>
                          </w:r>
                          <w:r w:rsidRPr="009413D2">
                            <w:rPr>
                              <w:rFonts w:eastAsia="標楷體"/>
                              <w:color w:val="000000" w:themeColor="dark1"/>
                              <w:kern w:val="24"/>
                              <w:sz w:val="18"/>
                              <w:szCs w:val="18"/>
                              <w:lang w:eastAsia="zh-HK"/>
                            </w:rPr>
                            <w:t xml:space="preserve"> to handle and follow-up</w:t>
                          </w:r>
                        </w:p>
                      </w:txbxContent>
                    </v:textbox>
                  </v:shape>
                  <v:group id="群組 32" o:spid="_x0000_s1030" style="position:absolute;left:-1259;top:-479;width:66744;height:49767" coordorigin="-1259,-479" coordsize="66745,4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文字方塊 5" o:spid="_x0000_s1031" type="#_x0000_t202" style="position:absolute;left:14557;top:-479;width:40254;height:4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" fillcolor="white [3201]" strokecolor="black [3200]" strokeweight="2pt">
                      <v:textbox>
                        <w:txbxContent>
                          <w:p w14:paraId="31F212DA" w14:textId="77777777" w:rsidR="004828E7" w:rsidRPr="009413D2" w:rsidRDefault="00E23EC5" w:rsidP="004828E7">
                            <w:pPr>
                              <w:pStyle w:val="Web"/>
                              <w:spacing w:before="0" w:beforeAutospacing="0" w:after="0" w:afterAutospacing="0"/>
                              <w:jc w:val="center"/>
                              <w:textAlignment w:val="baseline"/>
                              <w:rPr>
                                <w:rFonts w:eastAsia="標楷體"/>
                                <w:sz w:val="18"/>
                                <w:szCs w:val="18"/>
                                <w:lang w:eastAsia="zh-HK"/>
                              </w:rPr>
                            </w:pPr>
                            <w:r w:rsidRPr="009413D2">
                              <w:rPr>
                                <w:rFonts w:eastAsia="標楷體"/>
                                <w:color w:val="000000" w:themeColor="dark1"/>
                                <w:kern w:val="24"/>
                                <w:sz w:val="18"/>
                                <w:szCs w:val="18"/>
                                <w:lang w:eastAsia="zh-HK"/>
                              </w:rPr>
                              <w:t>Received a report that students are suspected to taking drugs</w:t>
                            </w:r>
                          </w:p>
                        </w:txbxContent>
                      </v:textbox>
                    </v:shape>
                    <v:shapetype id="_x0000_t32" coordsize="21600,21600" o:spt="32" o:oned="t" path="m,l21600,21600e" filled="f">
                      <v:path arrowok="t" fillok="f" o:connecttype="none"/>
                      <o:lock v:ext="edit" shapetype="t"/>
                    </v:shapetype>
                    <v:shape id="直線單箭頭接點 34" o:spid="_x0000_s1032" type="#_x0000_t32" style="position:absolute;left:33744;top:5365;width:2857;height:3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" strokecolor="black [3213]">
                      <v:stroke endarrow="open"/>
                    </v:shape>
                    <v:shape id="文字方塊 8" o:spid="_x0000_s1033" type="#_x0000_t202" style="position:absolute;left:2969;top:6344;width:5854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" fillcolor="white [3201]" strokecolor="black [3200]" strokeweight="2pt">
                      <v:textbox>
                        <w:txbxContent>
                          <w:p w14:paraId="17F7A639" w14:textId="77777777" w:rsidR="004828E7" w:rsidRPr="009413D2" w:rsidRDefault="005209D9" w:rsidP="004828E7">
                            <w:pPr>
                              <w:pStyle w:val="Web"/>
                              <w:spacing w:before="0" w:beforeAutospacing="0" w:after="0" w:afterAutospacing="0"/>
                              <w:jc w:val="center"/>
                              <w:textAlignment w:val="baseline"/>
                              <w:rPr>
                                <w:rFonts w:eastAsia="標楷體"/>
                                <w:sz w:val="18"/>
                                <w:szCs w:val="18"/>
                                <w:lang w:eastAsia="zh-HK"/>
                              </w:rPr>
                            </w:pPr>
                            <w:r w:rsidRPr="009413D2">
                              <w:rPr>
                                <w:rFonts w:eastAsia="標楷體" w:hint="eastAsia"/>
                                <w:color w:val="000000"/>
                                <w:kern w:val="24"/>
                                <w:sz w:val="18"/>
                                <w:szCs w:val="18"/>
                                <w:lang w:eastAsia="zh-HK"/>
                              </w:rPr>
                              <w:t xml:space="preserve">Consider whether </w:t>
                            </w:r>
                            <w:r w:rsidR="00FA0143" w:rsidRPr="009413D2">
                              <w:rPr>
                                <w:rFonts w:eastAsia="標楷體"/>
                                <w:color w:val="000000"/>
                                <w:kern w:val="24"/>
                                <w:sz w:val="18"/>
                                <w:szCs w:val="18"/>
                                <w:lang w:eastAsia="zh-HK"/>
                              </w:rPr>
                              <w:t xml:space="preserve">the students </w:t>
                            </w:r>
                            <w:r w:rsidRPr="009413D2">
                              <w:rPr>
                                <w:rFonts w:eastAsia="標楷體" w:hint="eastAsia"/>
                                <w:color w:val="000000"/>
                                <w:kern w:val="24"/>
                                <w:sz w:val="18"/>
                                <w:szCs w:val="18"/>
                                <w:lang w:eastAsia="zh-HK"/>
                              </w:rPr>
                              <w:t xml:space="preserve">are </w:t>
                            </w:r>
                            <w:r w:rsidR="00FA0143" w:rsidRPr="009413D2">
                              <w:rPr>
                                <w:rFonts w:eastAsia="標楷體"/>
                                <w:color w:val="000000"/>
                                <w:kern w:val="24"/>
                                <w:sz w:val="18"/>
                                <w:szCs w:val="18"/>
                                <w:lang w:eastAsia="zh-HK"/>
                              </w:rPr>
                              <w:t xml:space="preserve">conscious and </w:t>
                            </w:r>
                            <w:r w:rsidR="00131594" w:rsidRPr="009413D2">
                              <w:rPr>
                                <w:rFonts w:eastAsia="標楷體" w:hint="eastAsia"/>
                                <w:color w:val="000000"/>
                                <w:kern w:val="24"/>
                                <w:sz w:val="18"/>
                                <w:szCs w:val="18"/>
                                <w:lang w:eastAsia="zh-HK"/>
                              </w:rPr>
                              <w:t>able to</w:t>
                            </w:r>
                            <w:r w:rsidR="00FA0143" w:rsidRPr="009413D2">
                              <w:rPr>
                                <w:rFonts w:eastAsia="標楷體"/>
                                <w:color w:val="000000"/>
                                <w:kern w:val="24"/>
                                <w:sz w:val="18"/>
                                <w:szCs w:val="18"/>
                                <w:lang w:eastAsia="zh-HK"/>
                              </w:rPr>
                              <w:t xml:space="preserve"> walk to the school general office</w:t>
                            </w:r>
                          </w:p>
                        </w:txbxContent>
                      </v:textbox>
                    </v:shape>
                    <v:shape id="直線單箭頭接點 36" o:spid="_x0000_s1034" type="#_x0000_t32" style="position:absolute;left:18738;top:10001;width:5715;height:1429;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" strokecolor="black [3213]">
                      <v:stroke endarrow="open"/>
                    </v:shape>
                    <v:shape id="直線單箭頭接點 37" o:spid="_x0000_s1035" type="#_x0000_t32" style="position:absolute;left:42858;top:10001;width:643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" strokecolor="black [3213]">
                      <v:stroke endarrow="open"/>
                    </v:shape>
                    <v:shape id="文字方塊 14" o:spid="_x0000_s1036" type="#_x0000_t202" style="position:absolute;left:-1259;top:11429;width:31479;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" fillcolor="white [3201]" strokecolor="black [3200]" strokeweight="2pt">
                      <v:textbox>
                        <w:txbxContent>
                          <w:p w14:paraId="193581CD" w14:textId="77777777" w:rsidR="00896E26" w:rsidRPr="009413D2" w:rsidRDefault="00FA0143" w:rsidP="00923983">
                            <w:pPr>
                              <w:pStyle w:val="Web"/>
                              <w:spacing w:before="0" w:beforeAutospacing="0" w:after="0" w:afterAutospacing="0"/>
                              <w:jc w:val="center"/>
                              <w:textAlignment w:val="baseline"/>
                              <w:rPr>
                                <w:rFonts w:eastAsia="標楷體"/>
                                <w:color w:val="000000"/>
                                <w:kern w:val="24"/>
                                <w:sz w:val="18"/>
                                <w:szCs w:val="18"/>
                                <w:lang w:eastAsia="zh-HK"/>
                              </w:rPr>
                            </w:pPr>
                            <w:r w:rsidRPr="009413D2">
                              <w:rPr>
                                <w:rFonts w:eastAsia="標楷體"/>
                                <w:color w:val="000000"/>
                                <w:kern w:val="24"/>
                                <w:sz w:val="18"/>
                                <w:szCs w:val="18"/>
                                <w:lang w:eastAsia="zh-HK"/>
                              </w:rPr>
                              <w:t xml:space="preserve">Students </w:t>
                            </w:r>
                            <w:r w:rsidR="005209D9" w:rsidRPr="009413D2">
                              <w:rPr>
                                <w:rFonts w:eastAsia="標楷體" w:hint="eastAsia"/>
                                <w:color w:val="000000"/>
                                <w:kern w:val="24"/>
                                <w:sz w:val="18"/>
                                <w:szCs w:val="18"/>
                                <w:lang w:eastAsia="zh-HK"/>
                              </w:rPr>
                              <w:t xml:space="preserve">receive </w:t>
                            </w:r>
                            <w:r w:rsidR="005209D9" w:rsidRPr="009413D2">
                              <w:rPr>
                                <w:rFonts w:eastAsia="標楷體"/>
                                <w:color w:val="000000"/>
                                <w:kern w:val="24"/>
                                <w:sz w:val="18"/>
                                <w:szCs w:val="18"/>
                                <w:lang w:eastAsia="zh-HK"/>
                              </w:rPr>
                              <w:t xml:space="preserve">further treatment </w:t>
                            </w:r>
                            <w:r w:rsidR="005209D9" w:rsidRPr="009413D2">
                              <w:rPr>
                                <w:rFonts w:eastAsia="標楷體" w:hint="eastAsia"/>
                                <w:color w:val="000000"/>
                                <w:kern w:val="24"/>
                                <w:sz w:val="18"/>
                                <w:szCs w:val="18"/>
                                <w:lang w:eastAsia="zh-HK"/>
                              </w:rPr>
                              <w:t>in</w:t>
                            </w:r>
                            <w:r w:rsidR="005209D9" w:rsidRPr="009413D2">
                              <w:rPr>
                                <w:rFonts w:eastAsia="標楷體"/>
                                <w:color w:val="000000"/>
                                <w:kern w:val="24"/>
                                <w:sz w:val="18"/>
                                <w:szCs w:val="18"/>
                                <w:lang w:eastAsia="zh-HK"/>
                              </w:rPr>
                              <w:t xml:space="preserve"> </w:t>
                            </w:r>
                            <w:r w:rsidRPr="009413D2">
                              <w:rPr>
                                <w:rFonts w:eastAsia="標楷體"/>
                                <w:color w:val="000000"/>
                                <w:kern w:val="24"/>
                                <w:sz w:val="18"/>
                                <w:szCs w:val="18"/>
                                <w:lang w:eastAsia="zh-HK"/>
                              </w:rPr>
                              <w:t xml:space="preserve">the </w:t>
                            </w:r>
                            <w:r w:rsidR="00466B70" w:rsidRPr="009413D2">
                              <w:rPr>
                                <w:rFonts w:eastAsia="標楷體"/>
                                <w:color w:val="000000"/>
                                <w:kern w:val="24"/>
                                <w:sz w:val="18"/>
                                <w:szCs w:val="18"/>
                                <w:lang w:eastAsia="zh-HK"/>
                              </w:rPr>
                              <w:t xml:space="preserve">school </w:t>
                            </w:r>
                            <w:r w:rsidR="00896E26" w:rsidRPr="009413D2">
                              <w:rPr>
                                <w:rFonts w:eastAsia="標楷體"/>
                                <w:color w:val="000000"/>
                                <w:kern w:val="24"/>
                                <w:sz w:val="18"/>
                                <w:szCs w:val="18"/>
                                <w:lang w:eastAsia="zh-HK"/>
                              </w:rPr>
                              <w:t xml:space="preserve">general </w:t>
                            </w:r>
                            <w:r w:rsidRPr="009413D2">
                              <w:rPr>
                                <w:rFonts w:eastAsia="標楷體"/>
                                <w:color w:val="000000"/>
                                <w:kern w:val="24"/>
                                <w:sz w:val="18"/>
                                <w:szCs w:val="18"/>
                                <w:lang w:eastAsia="zh-HK"/>
                              </w:rPr>
                              <w:t xml:space="preserve">office </w:t>
                            </w:r>
                          </w:p>
                          <w:p w14:paraId="34C15C6E" w14:textId="77777777" w:rsidR="004828E7" w:rsidRPr="00B400F8" w:rsidRDefault="004828E7" w:rsidP="00923983">
                            <w:pPr>
                              <w:pStyle w:val="Web"/>
                              <w:spacing w:before="0" w:beforeAutospacing="0" w:after="0" w:afterAutospacing="0"/>
                              <w:jc w:val="center"/>
                              <w:textAlignment w:val="baseline"/>
                              <w:rPr>
                                <w:rFonts w:eastAsia="標楷體"/>
                                <w:color w:val="000000"/>
                                <w:kern w:val="24"/>
                                <w:sz w:val="16"/>
                                <w:szCs w:val="16"/>
                                <w:lang w:eastAsia="zh-HK"/>
                              </w:rPr>
                            </w:pPr>
                          </w:p>
                        </w:txbxContent>
                      </v:textbox>
                    </v:shape>
                    <v:shape id="文字方塊 16" o:spid="_x0000_s1037" type="#_x0000_t202" style="position:absolute;left:48405;top:9286;width:7144;height:4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042C63E" w14:textId="77777777" w:rsidR="004828E7" w:rsidRPr="009413D2" w:rsidRDefault="00FA0143" w:rsidP="004828E7">
                            <w:pPr>
                              <w:pStyle w:val="Web"/>
                              <w:spacing w:before="0" w:beforeAutospacing="0" w:after="0" w:afterAutospacing="0"/>
                              <w:textAlignment w:val="baseline"/>
                              <w:rPr>
                                <w:rFonts w:eastAsia="標楷體"/>
                                <w:color w:val="000000"/>
                                <w:kern w:val="24"/>
                                <w:sz w:val="18"/>
                                <w:szCs w:val="18"/>
                                <w:lang w:eastAsia="zh-HK"/>
                              </w:rPr>
                            </w:pPr>
                            <w:r w:rsidRPr="009413D2">
                              <w:rPr>
                                <w:rFonts w:eastAsia="標楷體"/>
                                <w:color w:val="000000"/>
                                <w:kern w:val="24"/>
                                <w:sz w:val="18"/>
                                <w:szCs w:val="18"/>
                                <w:lang w:eastAsia="zh-HK"/>
                              </w:rPr>
                              <w:t>Unable</w:t>
                            </w:r>
                          </w:p>
                        </w:txbxContent>
                      </v:textbox>
                    </v:shape>
                    <v:shape id="文字方塊 17" o:spid="_x0000_s1038" type="#_x0000_t202" style="position:absolute;left:13491;top:9301;width:7144;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1B83DE6" w14:textId="77777777" w:rsidR="004828E7" w:rsidRPr="009413D2" w:rsidRDefault="00FA0143" w:rsidP="004828E7">
                            <w:pPr>
                              <w:pStyle w:val="Web"/>
                              <w:spacing w:before="0" w:beforeAutospacing="0" w:after="0" w:afterAutospacing="0"/>
                              <w:textAlignment w:val="baseline"/>
                              <w:rPr>
                                <w:rFonts w:eastAsia="標楷體"/>
                                <w:color w:val="000000"/>
                                <w:kern w:val="24"/>
                                <w:sz w:val="18"/>
                                <w:szCs w:val="18"/>
                                <w:lang w:eastAsia="zh-HK"/>
                              </w:rPr>
                            </w:pPr>
                            <w:r w:rsidRPr="009413D2">
                              <w:rPr>
                                <w:rFonts w:eastAsia="標楷體"/>
                                <w:color w:val="000000"/>
                                <w:kern w:val="24"/>
                                <w:sz w:val="18"/>
                                <w:szCs w:val="18"/>
                                <w:lang w:eastAsia="zh-HK"/>
                              </w:rPr>
                              <w:t>Able</w:t>
                            </w:r>
                          </w:p>
                        </w:txbxContent>
                      </v:textbox>
                    </v:shape>
                    <v:shape id="直線單箭頭接點 41" o:spid="_x0000_s1039" type="#_x0000_t32" style="position:absolute;left:17130;top:16541;width:6506;height:1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" strokecolor="black [3213]">
                      <v:stroke endarrow="open"/>
                    </v:shape>
                    <v:shape id="直線單箭頭接點 42" o:spid="_x0000_s1040" type="#_x0000_t32" style="position:absolute;left:46312;top:16730;width:5319;height:8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" strokecolor="black [3213]">
                      <v:stroke endarrow="open"/>
                    </v:shape>
                    <v:shape id="文字方塊 25" o:spid="_x0000_s1041" type="#_x0000_t202" style="position:absolute;left:7984;top:17855;width:51592;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" fillcolor="white [3201]" strokecolor="black [3200]" strokeweight="2pt">
                      <v:textbox>
                        <w:txbxContent>
                          <w:p w14:paraId="6C971056" w14:textId="77777777" w:rsidR="004828E7" w:rsidRPr="00B400F8" w:rsidRDefault="00EA2F13" w:rsidP="00B400F8">
                            <w:pPr>
                              <w:pStyle w:val="Web"/>
                              <w:spacing w:before="0" w:beforeAutospacing="0" w:after="0" w:afterAutospacing="0"/>
                              <w:jc w:val="center"/>
                              <w:textAlignment w:val="baseline"/>
                              <w:rPr>
                                <w:rFonts w:eastAsia="標楷體"/>
                                <w:color w:val="000000"/>
                                <w:kern w:val="24"/>
                                <w:sz w:val="16"/>
                                <w:szCs w:val="16"/>
                                <w:lang w:eastAsia="zh-HK"/>
                              </w:rPr>
                            </w:pPr>
                            <w:r>
                              <w:rPr>
                                <w:rFonts w:eastAsia="標楷體"/>
                                <w:color w:val="000000"/>
                                <w:kern w:val="24"/>
                                <w:sz w:val="16"/>
                                <w:szCs w:val="16"/>
                                <w:lang w:eastAsia="zh-HK"/>
                              </w:rPr>
                              <w:t xml:space="preserve">School </w:t>
                            </w:r>
                            <w:r>
                              <w:rPr>
                                <w:rFonts w:eastAsia="標楷體" w:hint="eastAsia"/>
                                <w:color w:val="000000"/>
                                <w:kern w:val="24"/>
                                <w:sz w:val="16"/>
                                <w:szCs w:val="16"/>
                                <w:lang w:eastAsia="zh-HK"/>
                              </w:rPr>
                              <w:t>g</w:t>
                            </w:r>
                            <w:r>
                              <w:rPr>
                                <w:rFonts w:eastAsia="標楷體"/>
                                <w:color w:val="000000"/>
                                <w:kern w:val="24"/>
                                <w:sz w:val="16"/>
                                <w:szCs w:val="16"/>
                                <w:lang w:eastAsia="zh-HK"/>
                              </w:rPr>
                              <w:t xml:space="preserve">eneral </w:t>
                            </w:r>
                            <w:r>
                              <w:rPr>
                                <w:rFonts w:eastAsia="標楷體" w:hint="eastAsia"/>
                                <w:color w:val="000000"/>
                                <w:kern w:val="24"/>
                                <w:sz w:val="16"/>
                                <w:szCs w:val="16"/>
                                <w:lang w:eastAsia="zh-HK"/>
                              </w:rPr>
                              <w:t>o</w:t>
                            </w:r>
                            <w:r w:rsidR="00466B70" w:rsidRPr="00B400F8">
                              <w:rPr>
                                <w:rFonts w:eastAsia="標楷體"/>
                                <w:color w:val="000000"/>
                                <w:kern w:val="24"/>
                                <w:sz w:val="16"/>
                                <w:szCs w:val="16"/>
                                <w:lang w:eastAsia="zh-HK"/>
                              </w:rPr>
                              <w:t>ffice inform</w:t>
                            </w:r>
                            <w:r w:rsidR="00FE4C6F">
                              <w:rPr>
                                <w:rFonts w:eastAsia="標楷體" w:hint="eastAsia"/>
                                <w:color w:val="000000"/>
                                <w:kern w:val="24"/>
                                <w:sz w:val="16"/>
                                <w:szCs w:val="16"/>
                                <w:lang w:eastAsia="zh-HK"/>
                              </w:rPr>
                              <w:t>s</w:t>
                            </w:r>
                            <w:r w:rsidR="00466B70" w:rsidRPr="00B400F8">
                              <w:rPr>
                                <w:rFonts w:eastAsia="標楷體"/>
                                <w:color w:val="000000"/>
                                <w:kern w:val="24"/>
                                <w:sz w:val="16"/>
                                <w:szCs w:val="16"/>
                                <w:lang w:eastAsia="zh-HK"/>
                              </w:rPr>
                              <w:t xml:space="preserve"> the Discipline and Counselling Teacher</w:t>
                            </w:r>
                            <w:r w:rsidR="00B400F8" w:rsidRPr="00B400F8">
                              <w:rPr>
                                <w:rFonts w:eastAsia="標楷體" w:hint="eastAsia"/>
                                <w:color w:val="000000"/>
                                <w:kern w:val="24"/>
                                <w:sz w:val="16"/>
                                <w:szCs w:val="16"/>
                                <w:lang w:eastAsia="zh-HK"/>
                              </w:rPr>
                              <w:t xml:space="preserve"> </w:t>
                            </w:r>
                            <w:r w:rsidR="00D730AD" w:rsidRPr="00B400F8">
                              <w:rPr>
                                <w:rFonts w:eastAsia="標楷體"/>
                                <w:color w:val="000000"/>
                                <w:kern w:val="24"/>
                                <w:sz w:val="16"/>
                                <w:szCs w:val="16"/>
                                <w:lang w:eastAsia="zh-HK"/>
                              </w:rPr>
                              <w:t>immediately</w:t>
                            </w:r>
                          </w:p>
                        </w:txbxContent>
                      </v:textbox>
                    </v:shape>
                    <v:shape id="文字方塊 28" o:spid="_x0000_s1042" type="#_x0000_t202" style="position:absolute;left:15713;top:24285;width:41151;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" fillcolor="white [3201]" strokecolor="black [3200]" strokeweight="2pt">
                      <v:textbox>
                        <w:txbxContent>
                          <w:p w14:paraId="016153AB" w14:textId="77777777" w:rsidR="004828E7" w:rsidRPr="00650FE0" w:rsidRDefault="00466B70" w:rsidP="004828E7">
                            <w:pPr>
                              <w:pStyle w:val="Web"/>
                              <w:spacing w:before="0" w:beforeAutospacing="0" w:after="0" w:afterAutospacing="0"/>
                              <w:jc w:val="center"/>
                              <w:textAlignment w:val="baseline"/>
                              <w:rPr>
                                <w:rFonts w:eastAsia="標楷體"/>
                                <w:color w:val="000000" w:themeColor="dark1"/>
                                <w:kern w:val="24"/>
                                <w:sz w:val="18"/>
                                <w:szCs w:val="18"/>
                                <w:lang w:eastAsia="zh-HK"/>
                              </w:rPr>
                            </w:pPr>
                            <w:r w:rsidRPr="00650FE0">
                              <w:rPr>
                                <w:rFonts w:eastAsia="標楷體"/>
                                <w:color w:val="000000" w:themeColor="dark1"/>
                                <w:kern w:val="24"/>
                                <w:sz w:val="18"/>
                                <w:szCs w:val="18"/>
                                <w:lang w:eastAsia="zh-HK"/>
                              </w:rPr>
                              <w:t xml:space="preserve">For suspected drug </w:t>
                            </w:r>
                            <w:r w:rsidR="00EA2F13" w:rsidRPr="00650FE0">
                              <w:rPr>
                                <w:rFonts w:eastAsia="標楷體" w:hint="eastAsia"/>
                                <w:color w:val="000000" w:themeColor="dark1"/>
                                <w:kern w:val="24"/>
                                <w:sz w:val="18"/>
                                <w:szCs w:val="18"/>
                                <w:lang w:eastAsia="zh-HK"/>
                              </w:rPr>
                              <w:t>case</w:t>
                            </w:r>
                            <w:r w:rsidRPr="00650FE0">
                              <w:rPr>
                                <w:rFonts w:eastAsia="標楷體"/>
                                <w:color w:val="000000" w:themeColor="dark1"/>
                                <w:kern w:val="24"/>
                                <w:sz w:val="18"/>
                                <w:szCs w:val="18"/>
                                <w:lang w:eastAsia="zh-HK"/>
                              </w:rPr>
                              <w:t xml:space="preserve">, do not </w:t>
                            </w:r>
                            <w:r w:rsidR="00A11EA0" w:rsidRPr="00650FE0">
                              <w:rPr>
                                <w:rFonts w:eastAsia="標楷體" w:hint="eastAsia"/>
                                <w:color w:val="000000" w:themeColor="dark1"/>
                                <w:kern w:val="24"/>
                                <w:sz w:val="18"/>
                                <w:szCs w:val="18"/>
                                <w:lang w:eastAsia="zh-HK"/>
                              </w:rPr>
                              <w:t>move</w:t>
                            </w:r>
                            <w:r w:rsidR="00A11EA0" w:rsidRPr="00650FE0">
                              <w:rPr>
                                <w:rFonts w:eastAsia="標楷體"/>
                                <w:color w:val="000000" w:themeColor="dark1"/>
                                <w:kern w:val="24"/>
                                <w:sz w:val="18"/>
                                <w:szCs w:val="18"/>
                                <w:lang w:eastAsia="zh-HK"/>
                              </w:rPr>
                              <w:t xml:space="preserve"> </w:t>
                            </w:r>
                            <w:r w:rsidRPr="00650FE0">
                              <w:rPr>
                                <w:rFonts w:eastAsia="標楷體"/>
                                <w:color w:val="000000" w:themeColor="dark1"/>
                                <w:kern w:val="24"/>
                                <w:sz w:val="18"/>
                                <w:szCs w:val="18"/>
                                <w:lang w:eastAsia="zh-HK"/>
                              </w:rPr>
                              <w:t xml:space="preserve">the </w:t>
                            </w:r>
                            <w:r w:rsidR="00A11EA0" w:rsidRPr="00650FE0">
                              <w:rPr>
                                <w:rFonts w:eastAsia="標楷體" w:hint="eastAsia"/>
                                <w:color w:val="000000" w:themeColor="dark1"/>
                                <w:kern w:val="24"/>
                                <w:sz w:val="18"/>
                                <w:szCs w:val="18"/>
                                <w:lang w:eastAsia="zh-HK"/>
                              </w:rPr>
                              <w:t>exhibit</w:t>
                            </w:r>
                          </w:p>
                        </w:txbxContent>
                      </v:textbox>
                    </v:shape>
                    <v:shape id="直線單箭頭接點 45" o:spid="_x0000_s1043" type="#_x0000_t32" style="position:absolute;left:34673;top:22852;width:2857;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" strokecolor="black [3213]">
                      <v:stroke endarrow="open"/>
                    </v:shape>
                    <v:shape id="直線單箭頭接點 46" o:spid="_x0000_s1044" type="#_x0000_t32" style="position:absolute;left:36110;top:27860;width:16;height:1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" strokecolor="black [3213]">
                      <v:stroke endarrow="open"/>
                    </v:shape>
                    <v:shape id="文字方塊 32" o:spid="_x0000_s1045" type="#_x0000_t202" style="position:absolute;left:2437;top:29527;width:63048;height:7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" fillcolor="white [3201]" strokecolor="black [3200]" strokeweight="2pt">
                      <v:textbox>
                        <w:txbxContent>
                          <w:p w14:paraId="06F03BCA" w14:textId="77777777" w:rsidR="004828E7" w:rsidRPr="009413D2" w:rsidRDefault="00466B70" w:rsidP="004828E7">
                            <w:pPr>
                              <w:pStyle w:val="Web"/>
                              <w:spacing w:before="0" w:beforeAutospacing="0" w:after="0" w:afterAutospacing="0"/>
                              <w:jc w:val="center"/>
                              <w:textAlignment w:val="baseline"/>
                              <w:rPr>
                                <w:rFonts w:eastAsia="標楷體"/>
                                <w:sz w:val="18"/>
                                <w:szCs w:val="18"/>
                                <w:lang w:eastAsia="zh-HK"/>
                              </w:rPr>
                            </w:pPr>
                            <w:r w:rsidRPr="009413D2">
                              <w:rPr>
                                <w:rFonts w:eastAsia="標楷體"/>
                                <w:color w:val="000000" w:themeColor="dark1"/>
                                <w:kern w:val="24"/>
                                <w:sz w:val="18"/>
                                <w:szCs w:val="18"/>
                                <w:lang w:eastAsia="zh-HK"/>
                              </w:rPr>
                              <w:t>Inform th</w:t>
                            </w:r>
                            <w:r w:rsidR="00EA2F13" w:rsidRPr="009413D2">
                              <w:rPr>
                                <w:rFonts w:eastAsia="標楷體"/>
                                <w:color w:val="000000" w:themeColor="dark1"/>
                                <w:kern w:val="24"/>
                                <w:sz w:val="18"/>
                                <w:szCs w:val="18"/>
                                <w:lang w:eastAsia="zh-HK"/>
                              </w:rPr>
                              <w:t xml:space="preserve">e Principal.  The Principal </w:t>
                            </w:r>
                            <w:r w:rsidR="00EA2F13" w:rsidRPr="009413D2">
                              <w:rPr>
                                <w:rFonts w:eastAsia="標楷體" w:hint="eastAsia"/>
                                <w:color w:val="000000" w:themeColor="dark1"/>
                                <w:kern w:val="24"/>
                                <w:sz w:val="18"/>
                                <w:szCs w:val="18"/>
                                <w:lang w:eastAsia="zh-HK"/>
                              </w:rPr>
                              <w:t>can</w:t>
                            </w:r>
                            <w:r w:rsidRPr="009413D2">
                              <w:rPr>
                                <w:rFonts w:eastAsia="標楷體"/>
                                <w:color w:val="000000" w:themeColor="dark1"/>
                                <w:kern w:val="24"/>
                                <w:sz w:val="18"/>
                                <w:szCs w:val="18"/>
                                <w:lang w:eastAsia="zh-HK"/>
                              </w:rPr>
                              <w:t xml:space="preserve"> appoint a staff to seek advice from the </w:t>
                            </w:r>
                            <w:r w:rsidR="00131594" w:rsidRPr="009413D2">
                              <w:rPr>
                                <w:rFonts w:eastAsia="標楷體" w:hint="eastAsia"/>
                                <w:color w:val="000000" w:themeColor="dark1"/>
                                <w:kern w:val="24"/>
                                <w:sz w:val="18"/>
                                <w:szCs w:val="18"/>
                                <w:lang w:eastAsia="zh-HK"/>
                              </w:rPr>
                              <w:t>PSLO</w:t>
                            </w:r>
                            <w:r w:rsidR="002B6766" w:rsidRPr="009413D2">
                              <w:rPr>
                                <w:rFonts w:eastAsia="標楷體" w:hint="eastAsia"/>
                                <w:color w:val="000000" w:themeColor="dark1"/>
                                <w:kern w:val="24"/>
                                <w:sz w:val="18"/>
                                <w:szCs w:val="18"/>
                                <w:lang w:eastAsia="zh-HK"/>
                              </w:rPr>
                              <w:t xml:space="preserve">, </w:t>
                            </w:r>
                            <w:r w:rsidRPr="009413D2">
                              <w:rPr>
                                <w:rFonts w:eastAsia="標楷體"/>
                                <w:color w:val="000000" w:themeColor="dark1"/>
                                <w:kern w:val="24"/>
                                <w:sz w:val="18"/>
                                <w:szCs w:val="18"/>
                                <w:lang w:eastAsia="zh-HK"/>
                              </w:rPr>
                              <w:t xml:space="preserve">notify the </w:t>
                            </w:r>
                            <w:r w:rsidR="0096725A" w:rsidRPr="009413D2">
                              <w:rPr>
                                <w:rFonts w:eastAsia="標楷體"/>
                                <w:color w:val="000000" w:themeColor="dark1"/>
                                <w:kern w:val="24"/>
                                <w:sz w:val="18"/>
                                <w:szCs w:val="18"/>
                                <w:lang w:eastAsia="zh-HK"/>
                              </w:rPr>
                              <w:t>EDB</w:t>
                            </w:r>
                            <w:r w:rsidRPr="009413D2">
                              <w:rPr>
                                <w:rFonts w:eastAsia="標楷體"/>
                                <w:color w:val="000000" w:themeColor="dark1"/>
                                <w:kern w:val="24"/>
                                <w:sz w:val="18"/>
                                <w:szCs w:val="18"/>
                                <w:lang w:eastAsia="zh-HK"/>
                              </w:rPr>
                              <w:t xml:space="preserve"> and the </w:t>
                            </w:r>
                            <w:r w:rsidR="00923983" w:rsidRPr="009413D2">
                              <w:rPr>
                                <w:rFonts w:eastAsia="標楷體"/>
                                <w:color w:val="000000" w:themeColor="dark1"/>
                                <w:kern w:val="24"/>
                                <w:sz w:val="18"/>
                                <w:szCs w:val="18"/>
                                <w:lang w:eastAsia="zh-HK"/>
                              </w:rPr>
                              <w:t>parents</w:t>
                            </w:r>
                            <w:r w:rsidR="002B6766" w:rsidRPr="009413D2">
                              <w:rPr>
                                <w:rFonts w:eastAsia="標楷體" w:hint="eastAsia"/>
                                <w:color w:val="000000" w:themeColor="dark1"/>
                                <w:kern w:val="24"/>
                                <w:sz w:val="18"/>
                                <w:szCs w:val="18"/>
                                <w:lang w:eastAsia="zh-HK"/>
                              </w:rPr>
                              <w:t>,</w:t>
                            </w:r>
                            <w:r w:rsidR="00923983" w:rsidRPr="009413D2">
                              <w:rPr>
                                <w:rFonts w:eastAsia="標楷體"/>
                                <w:color w:val="000000" w:themeColor="dark1"/>
                                <w:kern w:val="24"/>
                                <w:sz w:val="18"/>
                                <w:szCs w:val="18"/>
                                <w:lang w:eastAsia="zh-HK"/>
                              </w:rPr>
                              <w:t xml:space="preserve"> decide whether to send the students to the hospita</w:t>
                            </w:r>
                            <w:r w:rsidR="00896E26" w:rsidRPr="009413D2">
                              <w:rPr>
                                <w:rFonts w:eastAsia="標楷體"/>
                                <w:color w:val="000000" w:themeColor="dark1"/>
                                <w:kern w:val="24"/>
                                <w:sz w:val="18"/>
                                <w:szCs w:val="18"/>
                                <w:lang w:eastAsia="zh-HK"/>
                              </w:rPr>
                              <w:t>l</w:t>
                            </w:r>
                            <w:r w:rsidR="002B6766" w:rsidRPr="009413D2">
                              <w:rPr>
                                <w:rFonts w:eastAsia="標楷體" w:hint="eastAsia"/>
                                <w:color w:val="000000" w:themeColor="dark1"/>
                                <w:kern w:val="24"/>
                                <w:sz w:val="18"/>
                                <w:szCs w:val="18"/>
                                <w:lang w:eastAsia="zh-HK"/>
                              </w:rPr>
                              <w:t xml:space="preserve"> and</w:t>
                            </w:r>
                            <w:r w:rsidR="00896E26" w:rsidRPr="009413D2">
                              <w:rPr>
                                <w:rFonts w:eastAsia="標楷體"/>
                                <w:color w:val="000000" w:themeColor="dark1"/>
                                <w:kern w:val="24"/>
                                <w:sz w:val="18"/>
                                <w:szCs w:val="18"/>
                                <w:lang w:eastAsia="zh-HK"/>
                              </w:rPr>
                              <w:t xml:space="preserve"> activate</w:t>
                            </w:r>
                            <w:r w:rsidR="00650FE0" w:rsidRPr="009413D2">
                              <w:rPr>
                                <w:rFonts w:eastAsia="標楷體"/>
                                <w:color w:val="000000" w:themeColor="dark1"/>
                                <w:kern w:val="24"/>
                                <w:sz w:val="18"/>
                                <w:szCs w:val="18"/>
                                <w:lang w:eastAsia="zh-HK"/>
                              </w:rPr>
                              <w:t xml:space="preserve"> the Crisis Management Team</w:t>
                            </w:r>
                          </w:p>
                        </w:txbxContent>
                      </v:textbox>
                    </v:shape>
                    <v:shape id="直線單箭頭接點 48" o:spid="_x0000_s1046" type="#_x0000_t32" style="position:absolute;left:36615;top:37146;width:0;height:2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" strokecolor="black [3213]">
                      <v:stroke endarrow="open"/>
                    </v:shape>
                    <v:shape id="文字方塊 35" o:spid="_x0000_s1047" type="#_x0000_t202" style="position:absolute;left:11376;top:39291;width:50137;height:5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" fillcolor="white [3201]" strokecolor="black [3200]" strokeweight="2pt">
                      <v:textbox>
                        <w:txbxContent>
                          <w:p w14:paraId="30666666" w14:textId="77777777" w:rsidR="00720D5D" w:rsidRDefault="00923983" w:rsidP="004828E7">
                            <w:pPr>
                              <w:pStyle w:val="Web"/>
                              <w:spacing w:before="0" w:beforeAutospacing="0" w:after="0" w:afterAutospacing="0"/>
                              <w:jc w:val="center"/>
                              <w:textAlignment w:val="baseline"/>
                              <w:rPr>
                                <w:rFonts w:eastAsia="標楷體"/>
                                <w:color w:val="000000"/>
                                <w:kern w:val="24"/>
                                <w:sz w:val="18"/>
                                <w:szCs w:val="18"/>
                                <w:lang w:eastAsia="zh-HK"/>
                              </w:rPr>
                            </w:pPr>
                            <w:r w:rsidRPr="009413D2">
                              <w:rPr>
                                <w:rFonts w:eastAsia="標楷體"/>
                                <w:color w:val="000000"/>
                                <w:kern w:val="24"/>
                                <w:sz w:val="18"/>
                                <w:szCs w:val="18"/>
                                <w:lang w:eastAsia="zh-HK"/>
                              </w:rPr>
                              <w:t xml:space="preserve">Discipline and Counselling Teachers or School Social Workers </w:t>
                            </w:r>
                          </w:p>
                          <w:p w14:paraId="63731A0A" w14:textId="77777777" w:rsidR="004828E7" w:rsidRPr="009413D2" w:rsidRDefault="00923983" w:rsidP="004828E7">
                            <w:pPr>
                              <w:pStyle w:val="Web"/>
                              <w:spacing w:before="0" w:beforeAutospacing="0" w:after="0" w:afterAutospacing="0"/>
                              <w:jc w:val="center"/>
                              <w:textAlignment w:val="baseline"/>
                              <w:rPr>
                                <w:rFonts w:eastAsia="標楷體"/>
                                <w:sz w:val="18"/>
                                <w:szCs w:val="18"/>
                                <w:lang w:eastAsia="zh-HK"/>
                              </w:rPr>
                            </w:pPr>
                            <w:r w:rsidRPr="009413D2">
                              <w:rPr>
                                <w:rFonts w:eastAsia="標楷體"/>
                                <w:color w:val="000000"/>
                                <w:kern w:val="24"/>
                                <w:sz w:val="18"/>
                                <w:szCs w:val="18"/>
                                <w:lang w:eastAsia="zh-HK"/>
                              </w:rPr>
                              <w:t xml:space="preserve"> </w:t>
                            </w:r>
                            <w:r w:rsidR="00451833" w:rsidRPr="009413D2">
                              <w:rPr>
                                <w:rFonts w:eastAsia="標楷體"/>
                                <w:color w:val="000000"/>
                                <w:kern w:val="24"/>
                                <w:sz w:val="18"/>
                                <w:szCs w:val="18"/>
                                <w:lang w:eastAsia="zh-HK"/>
                              </w:rPr>
                              <w:t xml:space="preserve">accompany the students </w:t>
                            </w:r>
                            <w:r w:rsidRPr="009413D2">
                              <w:rPr>
                                <w:rFonts w:eastAsia="標楷體"/>
                                <w:color w:val="000000"/>
                                <w:kern w:val="24"/>
                                <w:sz w:val="18"/>
                                <w:szCs w:val="18"/>
                                <w:lang w:eastAsia="zh-HK"/>
                              </w:rPr>
                              <w:t>to the hospital or police station</w:t>
                            </w:r>
                          </w:p>
                        </w:txbxContent>
                      </v:textbox>
                    </v:shape>
                    <v:shape id="直線單箭頭接點 50" o:spid="_x0000_s1048" type="#_x0000_t32" style="position:absolute;left:23620;top:44242;width:16;height:1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" strokecolor="black [3213]">
                      <v:stroke endarrow="open"/>
                    </v:shape>
                    <v:shape id="直線單箭頭接點 51" o:spid="_x0000_s1049" type="#_x0000_t32" style="position:absolute;left:49289;top:44312;width:0;height:1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" strokecolor="black [3213]">
                      <v:stroke endarrow="open"/>
                    </v:shape>
                    <v:shape id="文字方塊 49" o:spid="_x0000_s1050" type="#_x0000_t202" style="position:absolute;left:11570;top:45717;width:25061;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" fillcolor="white [3201]" strokecolor="black [3200]" strokeweight="2pt">
                      <v:textbox>
                        <w:txbxContent>
                          <w:p w14:paraId="0855D907" w14:textId="77777777" w:rsidR="004828E7" w:rsidRPr="009413D2" w:rsidRDefault="00EA2F13" w:rsidP="004828E7">
                            <w:pPr>
                              <w:pStyle w:val="Web"/>
                              <w:spacing w:before="0" w:beforeAutospacing="0" w:after="0" w:afterAutospacing="0"/>
                              <w:jc w:val="center"/>
                              <w:textAlignment w:val="baseline"/>
                              <w:rPr>
                                <w:rFonts w:eastAsia="標楷體"/>
                                <w:sz w:val="18"/>
                                <w:szCs w:val="18"/>
                                <w:lang w:eastAsia="zh-HK"/>
                              </w:rPr>
                            </w:pPr>
                            <w:r w:rsidRPr="009413D2">
                              <w:rPr>
                                <w:rFonts w:eastAsia="標楷體"/>
                                <w:color w:val="000000" w:themeColor="dark1"/>
                                <w:kern w:val="24"/>
                                <w:sz w:val="18"/>
                                <w:szCs w:val="18"/>
                                <w:lang w:eastAsia="zh-HK"/>
                              </w:rPr>
                              <w:t xml:space="preserve">Confirmed as Non-drug </w:t>
                            </w:r>
                            <w:r w:rsidRPr="009413D2">
                              <w:rPr>
                                <w:rFonts w:eastAsia="標楷體" w:hint="eastAsia"/>
                                <w:color w:val="000000" w:themeColor="dark1"/>
                                <w:kern w:val="24"/>
                                <w:sz w:val="18"/>
                                <w:szCs w:val="18"/>
                                <w:lang w:eastAsia="zh-HK"/>
                              </w:rPr>
                              <w:t>c</w:t>
                            </w:r>
                            <w:r w:rsidR="00923983" w:rsidRPr="009413D2">
                              <w:rPr>
                                <w:rFonts w:eastAsia="標楷體"/>
                                <w:color w:val="000000" w:themeColor="dark1"/>
                                <w:kern w:val="24"/>
                                <w:sz w:val="18"/>
                                <w:szCs w:val="18"/>
                                <w:lang w:eastAsia="zh-HK"/>
                              </w:rPr>
                              <w:t>ase</w:t>
                            </w:r>
                          </w:p>
                        </w:txbxContent>
                      </v:textbox>
                    </v:shape>
                    <v:shape id="文字方塊 50" o:spid="_x0000_s1051" type="#_x0000_t202" style="position:absolute;left:37878;top:45645;width:21698;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" fillcolor="white [3201]" strokecolor="black [3200]" strokeweight="2pt">
                      <v:textbox>
                        <w:txbxContent>
                          <w:p w14:paraId="4B8AC51C" w14:textId="77777777" w:rsidR="004828E7" w:rsidRPr="009413D2" w:rsidRDefault="00EA2F13" w:rsidP="004828E7">
                            <w:pPr>
                              <w:pStyle w:val="Web"/>
                              <w:spacing w:before="0" w:beforeAutospacing="0" w:after="0" w:afterAutospacing="0"/>
                              <w:jc w:val="center"/>
                              <w:textAlignment w:val="baseline"/>
                              <w:rPr>
                                <w:rFonts w:eastAsia="標楷體"/>
                                <w:sz w:val="18"/>
                                <w:szCs w:val="18"/>
                                <w:lang w:eastAsia="zh-HK"/>
                              </w:rPr>
                            </w:pPr>
                            <w:r w:rsidRPr="009413D2">
                              <w:rPr>
                                <w:rFonts w:eastAsia="標楷體"/>
                                <w:color w:val="000000" w:themeColor="dark1"/>
                                <w:kern w:val="24"/>
                                <w:sz w:val="18"/>
                                <w:szCs w:val="18"/>
                                <w:lang w:eastAsia="zh-HK"/>
                              </w:rPr>
                              <w:t xml:space="preserve">Confirmed as Drug </w:t>
                            </w:r>
                            <w:r w:rsidRPr="009413D2">
                              <w:rPr>
                                <w:rFonts w:eastAsia="標楷體" w:hint="eastAsia"/>
                                <w:color w:val="000000" w:themeColor="dark1"/>
                                <w:kern w:val="24"/>
                                <w:sz w:val="18"/>
                                <w:szCs w:val="18"/>
                                <w:lang w:eastAsia="zh-HK"/>
                              </w:rPr>
                              <w:t>c</w:t>
                            </w:r>
                            <w:r w:rsidR="00923983" w:rsidRPr="009413D2">
                              <w:rPr>
                                <w:rFonts w:eastAsia="標楷體"/>
                                <w:color w:val="000000" w:themeColor="dark1"/>
                                <w:kern w:val="24"/>
                                <w:sz w:val="18"/>
                                <w:szCs w:val="18"/>
                                <w:lang w:eastAsia="zh-HK"/>
                              </w:rPr>
                              <w:t>ase</w:t>
                            </w:r>
                          </w:p>
                        </w:txbxContent>
                      </v:textbox>
                    </v:shape>
                  </v:group>
                </v:group>
              </v:group>
            </w:pict>
          </mc:Fallback>
        </mc:AlternateContent>
      </w:r>
    </w:p>
    <w:p w14:paraId="5A0FC383" w14:textId="77777777" w:rsidR="00D84F0E" w:rsidRPr="00AA0BA4" w:rsidRDefault="00D84F0E"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29CC4F49" w14:textId="77777777" w:rsidR="00D84F0E" w:rsidRPr="00AA0BA4" w:rsidRDefault="00D84F0E"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1E0A5D11"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0EA11BD6"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55B59F3B"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33AA8701"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300A12C5"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0D7EEE81"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599083A8"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1817B819"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60FE586B"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1892E9B3"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571C2FEC"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6F675DE7"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6B8A59B5"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35A05915"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63865CDC"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34A542C8"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42FFCAD9"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6A15B8A7"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5E59C5FE"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350D8D9F"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63FED943"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42E1CAA3" w14:textId="77777777" w:rsidR="004828E7" w:rsidRPr="00AA0BA4" w:rsidRDefault="00650FE0" w:rsidP="006D2E3A">
      <w:pPr>
        <w:spacing w:beforeLines="20" w:before="72" w:afterLines="20" w:after="72" w:line="0" w:lineRule="atLeast"/>
        <w:jc w:val="both"/>
        <w:rPr>
          <w:rFonts w:ascii="Times New Roman" w:eastAsia="DFKai-SB" w:hAnsi="Times New Roman" w:cs="Times New Roman"/>
          <w:spacing w:val="4"/>
          <w:kern w:val="0"/>
          <w:szCs w:val="24"/>
          <w:lang w:eastAsia="zh-HK"/>
        </w:rPr>
      </w:pPr>
      <w:r w:rsidRPr="00AA0BA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3CD05EF" wp14:editId="3B694B7C">
                <wp:simplePos x="0" y="0"/>
                <wp:positionH relativeFrom="column">
                  <wp:posOffset>4149725</wp:posOffset>
                </wp:positionH>
                <wp:positionV relativeFrom="paragraph">
                  <wp:posOffset>76835</wp:posOffset>
                </wp:positionV>
                <wp:extent cx="321945" cy="1270"/>
                <wp:effectExtent l="65088" t="0" r="105092" b="66993"/>
                <wp:wrapNone/>
                <wp:docPr id="55" name="直線單箭頭接點 55"/>
                <wp:cNvGraphicFramePr/>
                <a:graphic xmlns:a="http://schemas.openxmlformats.org/drawingml/2006/main">
                  <a:graphicData uri="http://schemas.microsoft.com/office/word/2010/wordprocessingShape">
                    <wps:wsp>
                      <wps:cNvCnPr/>
                      <wps:spPr>
                        <a:xfrm rot="5400000">
                          <a:off x="0" y="0"/>
                          <a:ext cx="321945" cy="127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16E19C" id="直線單箭頭接點 55" o:spid="_x0000_s1026" type="#_x0000_t32" style="position:absolute;margin-left:326.75pt;margin-top:6.05pt;width:25.35pt;height:.1pt;rotation:9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" strokecolor="windowText">
                <v:stroke endarrow="open"/>
              </v:shape>
            </w:pict>
          </mc:Fallback>
        </mc:AlternateContent>
      </w:r>
    </w:p>
    <w:p w14:paraId="6B27AD3F" w14:textId="77777777" w:rsidR="00D84F0E" w:rsidRPr="00AA0BA4" w:rsidRDefault="00D84F0E"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p w14:paraId="6C2E4883" w14:textId="77777777" w:rsidR="004828E7" w:rsidRPr="00AA0BA4" w:rsidRDefault="004828E7" w:rsidP="006D2E3A">
      <w:pPr>
        <w:spacing w:beforeLines="20" w:before="72" w:afterLines="20" w:after="72" w:line="0" w:lineRule="atLeast"/>
        <w:jc w:val="both"/>
        <w:rPr>
          <w:rFonts w:ascii="Times New Roman" w:eastAsia="DFKai-SB" w:hAnsi="Times New Roman" w:cs="Times New Roman"/>
          <w:spacing w:val="4"/>
          <w:kern w:val="0"/>
          <w:szCs w:val="24"/>
          <w:lang w:eastAsia="zh-HK"/>
        </w:rPr>
      </w:pPr>
    </w:p>
    <w:tbl>
      <w:tblPr>
        <w:tblStyle w:val="ac"/>
        <w:tblW w:w="9781" w:type="dxa"/>
        <w:tblInd w:w="-459" w:type="dxa"/>
        <w:tblLook w:val="04A0" w:firstRow="1" w:lastRow="0" w:firstColumn="1" w:lastColumn="0" w:noHBand="0" w:noVBand="1"/>
      </w:tblPr>
      <w:tblGrid>
        <w:gridCol w:w="7138"/>
        <w:gridCol w:w="2643"/>
      </w:tblGrid>
      <w:tr w:rsidR="004828E7" w:rsidRPr="00AA0BA4" w14:paraId="5938C571" w14:textId="77777777" w:rsidTr="00803216">
        <w:tc>
          <w:tcPr>
            <w:tcW w:w="7138" w:type="dxa"/>
          </w:tcPr>
          <w:p w14:paraId="46A0C8E5" w14:textId="77777777" w:rsidR="004828E7" w:rsidRPr="00AA0BA4" w:rsidRDefault="004828E7" w:rsidP="008077D0">
            <w:pPr>
              <w:spacing w:beforeLines="20" w:before="72" w:afterLines="20" w:after="72" w:line="0" w:lineRule="atLeast"/>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Things to note:</w:t>
            </w:r>
          </w:p>
        </w:tc>
        <w:tc>
          <w:tcPr>
            <w:tcW w:w="2643" w:type="dxa"/>
          </w:tcPr>
          <w:p w14:paraId="2147C40C" w14:textId="77777777" w:rsidR="004828E7" w:rsidRPr="00AA0BA4" w:rsidRDefault="004828E7" w:rsidP="008077D0">
            <w:pPr>
              <w:spacing w:beforeLines="20" w:before="72" w:afterLines="20" w:after="72" w:line="0" w:lineRule="atLeast"/>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Idea:</w:t>
            </w:r>
          </w:p>
        </w:tc>
      </w:tr>
      <w:tr w:rsidR="004828E7" w:rsidRPr="00AA0BA4" w14:paraId="29378E6F" w14:textId="77777777" w:rsidTr="00803216">
        <w:tc>
          <w:tcPr>
            <w:tcW w:w="7138" w:type="dxa"/>
          </w:tcPr>
          <w:p w14:paraId="71FB6C05" w14:textId="77777777" w:rsidR="004828E7" w:rsidRPr="00AA0BA4" w:rsidRDefault="004828E7" w:rsidP="00F838C5">
            <w:pPr>
              <w:pStyle w:val="a9"/>
              <w:numPr>
                <w:ilvl w:val="0"/>
                <w:numId w:val="31"/>
              </w:numPr>
              <w:spacing w:beforeLines="20" w:before="72" w:afterLines="20" w:after="72" w:line="0" w:lineRule="atLeast"/>
              <w:ind w:leftChars="0"/>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 xml:space="preserve">Principal to arrange for appropriate staff to seek advice from the </w:t>
            </w:r>
            <w:r w:rsidR="00F838C5" w:rsidRPr="00AA0BA4">
              <w:rPr>
                <w:rFonts w:ascii="Times New Roman" w:eastAsia="DFKai-SB" w:hAnsi="Times New Roman" w:cs="Times New Roman" w:hint="eastAsia"/>
                <w:spacing w:val="4"/>
                <w:kern w:val="0"/>
                <w:szCs w:val="24"/>
                <w:lang w:eastAsia="zh-HK"/>
              </w:rPr>
              <w:t>PSLO</w:t>
            </w:r>
            <w:r w:rsidRPr="00AA0BA4">
              <w:rPr>
                <w:rFonts w:ascii="Times New Roman" w:eastAsia="DFKai-SB" w:hAnsi="Times New Roman" w:cs="Times New Roman"/>
                <w:spacing w:val="4"/>
                <w:kern w:val="0"/>
                <w:szCs w:val="24"/>
                <w:lang w:eastAsia="zh-HK"/>
              </w:rPr>
              <w:t xml:space="preserve"> and inform the </w:t>
            </w:r>
            <w:r w:rsidR="0096725A" w:rsidRPr="00AA0BA4">
              <w:rPr>
                <w:rFonts w:ascii="Times New Roman" w:eastAsia="DFKai-SB" w:hAnsi="Times New Roman" w:cs="Times New Roman" w:hint="eastAsia"/>
                <w:spacing w:val="4"/>
                <w:kern w:val="0"/>
                <w:szCs w:val="24"/>
                <w:lang w:eastAsia="zh-HK"/>
              </w:rPr>
              <w:t>EDB</w:t>
            </w:r>
          </w:p>
        </w:tc>
        <w:tc>
          <w:tcPr>
            <w:tcW w:w="2643" w:type="dxa"/>
          </w:tcPr>
          <w:p w14:paraId="556BF234" w14:textId="77777777" w:rsidR="004828E7" w:rsidRPr="00AA0BA4" w:rsidRDefault="004828E7" w:rsidP="008077D0">
            <w:pPr>
              <w:spacing w:beforeLines="20" w:before="72" w:afterLines="20" w:after="72" w:line="0" w:lineRule="atLeast"/>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Division of work at school</w:t>
            </w:r>
          </w:p>
        </w:tc>
      </w:tr>
      <w:tr w:rsidR="004828E7" w:rsidRPr="00AA0BA4" w14:paraId="66B4DC70" w14:textId="77777777" w:rsidTr="00803216">
        <w:tc>
          <w:tcPr>
            <w:tcW w:w="7138" w:type="dxa"/>
          </w:tcPr>
          <w:p w14:paraId="535FEE1F" w14:textId="77777777" w:rsidR="004828E7" w:rsidRPr="00AA0BA4" w:rsidRDefault="004828E7" w:rsidP="008077D0">
            <w:pPr>
              <w:pStyle w:val="a9"/>
              <w:numPr>
                <w:ilvl w:val="0"/>
                <w:numId w:val="31"/>
              </w:numPr>
              <w:spacing w:beforeLines="20" w:before="72" w:afterLines="20" w:after="72" w:line="0" w:lineRule="atLeast"/>
              <w:ind w:leftChars="0"/>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Ensure the personal safety of the suspected drug taking students and other students</w:t>
            </w:r>
          </w:p>
        </w:tc>
        <w:tc>
          <w:tcPr>
            <w:tcW w:w="2643" w:type="dxa"/>
          </w:tcPr>
          <w:p w14:paraId="223F0523" w14:textId="77777777" w:rsidR="004828E7" w:rsidRPr="00AA0BA4" w:rsidRDefault="004828E7" w:rsidP="008077D0">
            <w:pPr>
              <w:spacing w:beforeLines="20" w:before="72" w:afterLines="20" w:after="72" w:line="0" w:lineRule="atLeast"/>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 xml:space="preserve">Safety </w:t>
            </w:r>
            <w:r w:rsidR="00BB20ED" w:rsidRPr="00AA0BA4">
              <w:rPr>
                <w:rFonts w:ascii="Times New Roman" w:eastAsia="DFKai-SB" w:hAnsi="Times New Roman" w:cs="Times New Roman" w:hint="eastAsia"/>
                <w:spacing w:val="4"/>
                <w:kern w:val="0"/>
                <w:szCs w:val="24"/>
                <w:lang w:eastAsia="zh-HK"/>
              </w:rPr>
              <w:t xml:space="preserve">is </w:t>
            </w:r>
            <w:r w:rsidRPr="00AA0BA4">
              <w:rPr>
                <w:rFonts w:ascii="Times New Roman" w:eastAsia="DFKai-SB" w:hAnsi="Times New Roman" w:cs="Times New Roman"/>
                <w:spacing w:val="4"/>
                <w:kern w:val="0"/>
                <w:szCs w:val="24"/>
                <w:lang w:eastAsia="zh-HK"/>
              </w:rPr>
              <w:t xml:space="preserve">of </w:t>
            </w:r>
            <w:r w:rsidR="00BB20ED" w:rsidRPr="00AA0BA4">
              <w:rPr>
                <w:rFonts w:ascii="Times New Roman" w:eastAsia="DFKai-SB" w:hAnsi="Times New Roman" w:cs="Times New Roman" w:hint="eastAsia"/>
                <w:spacing w:val="4"/>
                <w:kern w:val="0"/>
                <w:szCs w:val="24"/>
                <w:lang w:eastAsia="zh-HK"/>
              </w:rPr>
              <w:t xml:space="preserve">the </w:t>
            </w:r>
            <w:r w:rsidRPr="00AA0BA4">
              <w:rPr>
                <w:rFonts w:ascii="Times New Roman" w:eastAsia="DFKai-SB" w:hAnsi="Times New Roman" w:cs="Times New Roman"/>
                <w:spacing w:val="4"/>
                <w:kern w:val="0"/>
                <w:szCs w:val="24"/>
                <w:lang w:eastAsia="zh-HK"/>
              </w:rPr>
              <w:t>utmost importance</w:t>
            </w:r>
          </w:p>
        </w:tc>
      </w:tr>
      <w:tr w:rsidR="004828E7" w:rsidRPr="00AA0BA4" w14:paraId="150BE7E4" w14:textId="77777777" w:rsidTr="00803216">
        <w:tc>
          <w:tcPr>
            <w:tcW w:w="7138" w:type="dxa"/>
          </w:tcPr>
          <w:p w14:paraId="4379B4E4" w14:textId="77777777" w:rsidR="004828E7" w:rsidRPr="00AA0BA4" w:rsidRDefault="004828E7" w:rsidP="002B6766">
            <w:pPr>
              <w:pStyle w:val="a9"/>
              <w:numPr>
                <w:ilvl w:val="0"/>
                <w:numId w:val="31"/>
              </w:numPr>
              <w:spacing w:beforeLines="20" w:before="72" w:afterLines="20" w:after="72" w:line="0" w:lineRule="atLeast"/>
              <w:ind w:leftChars="0"/>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 xml:space="preserve">Teachers should not conduct searches on the students or their belongings.  If teachers need to conduct searches on the students’ belongings or the students themselves, they need to follow the “School Administration Guide” published by </w:t>
            </w:r>
            <w:r w:rsidR="00EA2F13" w:rsidRPr="00AA0BA4">
              <w:rPr>
                <w:rFonts w:ascii="Times New Roman" w:eastAsia="DFKai-SB" w:hAnsi="Times New Roman" w:cs="Times New Roman" w:hint="eastAsia"/>
                <w:spacing w:val="4"/>
                <w:kern w:val="0"/>
                <w:szCs w:val="24"/>
                <w:lang w:eastAsia="zh-HK"/>
              </w:rPr>
              <w:t xml:space="preserve">the </w:t>
            </w:r>
            <w:r w:rsidR="0096725A" w:rsidRPr="00AA0BA4">
              <w:rPr>
                <w:rFonts w:ascii="Times New Roman" w:eastAsia="DFKai-SB" w:hAnsi="Times New Roman" w:cs="Times New Roman" w:hint="eastAsia"/>
                <w:spacing w:val="4"/>
                <w:kern w:val="0"/>
                <w:szCs w:val="24"/>
                <w:lang w:eastAsia="zh-HK"/>
              </w:rPr>
              <w:t>EDB</w:t>
            </w:r>
          </w:p>
        </w:tc>
        <w:tc>
          <w:tcPr>
            <w:tcW w:w="2643" w:type="dxa"/>
          </w:tcPr>
          <w:p w14:paraId="2F1D6080" w14:textId="77777777" w:rsidR="004828E7" w:rsidRPr="00AA0BA4" w:rsidRDefault="004828E7" w:rsidP="008077D0">
            <w:pPr>
              <w:spacing w:beforeLines="20" w:before="72" w:afterLines="20" w:after="72" w:line="0" w:lineRule="atLeast"/>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Respect students’ privacy</w:t>
            </w:r>
          </w:p>
        </w:tc>
      </w:tr>
      <w:tr w:rsidR="004828E7" w:rsidRPr="00AA0BA4" w14:paraId="0CD7DC16" w14:textId="77777777" w:rsidTr="00803216">
        <w:tc>
          <w:tcPr>
            <w:tcW w:w="7138" w:type="dxa"/>
          </w:tcPr>
          <w:p w14:paraId="04CBE40F" w14:textId="77777777" w:rsidR="004828E7" w:rsidRPr="00AA0BA4" w:rsidRDefault="004828E7" w:rsidP="002B6766">
            <w:pPr>
              <w:pStyle w:val="a9"/>
              <w:numPr>
                <w:ilvl w:val="0"/>
                <w:numId w:val="31"/>
              </w:numPr>
              <w:spacing w:beforeLines="20" w:before="72" w:afterLines="20" w:after="72" w:line="0" w:lineRule="atLeast"/>
              <w:ind w:leftChars="0"/>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lastRenderedPageBreak/>
              <w:t xml:space="preserve">No staff or teachers at school should comment on any drug taking incidents </w:t>
            </w:r>
            <w:r w:rsidR="002B6766" w:rsidRPr="00AA0BA4">
              <w:rPr>
                <w:rFonts w:ascii="Times New Roman" w:eastAsia="DFKai-SB" w:hAnsi="Times New Roman" w:cs="Times New Roman" w:hint="eastAsia"/>
                <w:spacing w:val="4"/>
                <w:kern w:val="0"/>
                <w:szCs w:val="24"/>
                <w:lang w:eastAsia="zh-HK"/>
              </w:rPr>
              <w:t>involving</w:t>
            </w:r>
            <w:r w:rsidR="00C44D07" w:rsidRPr="00AA0BA4">
              <w:rPr>
                <w:rFonts w:ascii="Times New Roman" w:eastAsia="DFKai-SB" w:hAnsi="Times New Roman" w:cs="Times New Roman" w:hint="eastAsia"/>
                <w:spacing w:val="4"/>
                <w:kern w:val="0"/>
                <w:szCs w:val="24"/>
                <w:lang w:eastAsia="zh-HK"/>
              </w:rPr>
              <w:t xml:space="preserve"> </w:t>
            </w:r>
            <w:r w:rsidRPr="00AA0BA4">
              <w:rPr>
                <w:rFonts w:ascii="Times New Roman" w:eastAsia="DFKai-SB" w:hAnsi="Times New Roman" w:cs="Times New Roman"/>
                <w:spacing w:val="4"/>
                <w:kern w:val="0"/>
                <w:szCs w:val="24"/>
                <w:lang w:eastAsia="zh-HK"/>
              </w:rPr>
              <w:t>students; nor should they release the names and related information of the students</w:t>
            </w:r>
          </w:p>
        </w:tc>
        <w:tc>
          <w:tcPr>
            <w:tcW w:w="2643" w:type="dxa"/>
          </w:tcPr>
          <w:p w14:paraId="1CF8B8D7" w14:textId="77777777" w:rsidR="004828E7" w:rsidRPr="00AA0BA4" w:rsidRDefault="004828E7" w:rsidP="008077D0">
            <w:pPr>
              <w:spacing w:beforeLines="20" w:before="72" w:afterLines="20" w:after="72" w:line="0" w:lineRule="atLeast"/>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Pay attention to confidentiali</w:t>
            </w:r>
            <w:r w:rsidR="00FD1624" w:rsidRPr="00AA0BA4">
              <w:rPr>
                <w:rFonts w:ascii="Times New Roman" w:eastAsia="DFKai-SB" w:hAnsi="Times New Roman" w:cs="Times New Roman"/>
                <w:spacing w:val="4"/>
                <w:kern w:val="0"/>
                <w:szCs w:val="24"/>
                <w:lang w:eastAsia="zh-HK"/>
              </w:rPr>
              <w:t>t</w:t>
            </w:r>
            <w:r w:rsidRPr="00AA0BA4">
              <w:rPr>
                <w:rFonts w:ascii="Times New Roman" w:eastAsia="DFKai-SB" w:hAnsi="Times New Roman" w:cs="Times New Roman"/>
                <w:spacing w:val="4"/>
                <w:kern w:val="0"/>
                <w:szCs w:val="24"/>
                <w:lang w:eastAsia="zh-HK"/>
              </w:rPr>
              <w:t>y</w:t>
            </w:r>
          </w:p>
        </w:tc>
      </w:tr>
      <w:tr w:rsidR="004828E7" w:rsidRPr="00AA0BA4" w14:paraId="0D79E7D1" w14:textId="77777777" w:rsidTr="00803216">
        <w:tc>
          <w:tcPr>
            <w:tcW w:w="7138" w:type="dxa"/>
          </w:tcPr>
          <w:p w14:paraId="5022F283" w14:textId="77777777" w:rsidR="004828E7" w:rsidRPr="00AA0BA4" w:rsidRDefault="004828E7" w:rsidP="00F838C5">
            <w:pPr>
              <w:pStyle w:val="a9"/>
              <w:numPr>
                <w:ilvl w:val="0"/>
                <w:numId w:val="31"/>
              </w:numPr>
              <w:spacing w:beforeLines="20" w:before="72" w:afterLines="20" w:after="72" w:line="0" w:lineRule="atLeast"/>
              <w:ind w:leftChars="0"/>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 xml:space="preserve">Schools should contact the students’ parents and the </w:t>
            </w:r>
            <w:r w:rsidR="00F838C5" w:rsidRPr="00AA0BA4">
              <w:rPr>
                <w:rFonts w:ascii="Times New Roman" w:eastAsia="DFKai-SB" w:hAnsi="Times New Roman" w:cs="Times New Roman" w:hint="eastAsia"/>
                <w:spacing w:val="4"/>
                <w:kern w:val="0"/>
                <w:szCs w:val="24"/>
                <w:lang w:eastAsia="zh-HK"/>
              </w:rPr>
              <w:t>PSLO</w:t>
            </w:r>
            <w:r w:rsidRPr="00AA0BA4">
              <w:rPr>
                <w:rFonts w:ascii="Times New Roman" w:eastAsia="DFKai-SB" w:hAnsi="Times New Roman" w:cs="Times New Roman"/>
                <w:spacing w:val="4"/>
                <w:kern w:val="0"/>
                <w:szCs w:val="24"/>
                <w:lang w:eastAsia="zh-HK"/>
              </w:rPr>
              <w:t xml:space="preserve"> for follow-up</w:t>
            </w:r>
          </w:p>
        </w:tc>
        <w:tc>
          <w:tcPr>
            <w:tcW w:w="2643" w:type="dxa"/>
          </w:tcPr>
          <w:p w14:paraId="67BE601B" w14:textId="77777777" w:rsidR="004828E7" w:rsidRPr="00AA0BA4" w:rsidRDefault="004828E7" w:rsidP="008077D0">
            <w:pPr>
              <w:spacing w:beforeLines="20" w:before="72" w:afterLines="20" w:after="72" w:line="0" w:lineRule="atLeast"/>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Close contacts with parents and police</w:t>
            </w:r>
          </w:p>
        </w:tc>
      </w:tr>
      <w:tr w:rsidR="004828E7" w:rsidRPr="00AA0BA4" w14:paraId="4BB8A44E" w14:textId="77777777" w:rsidTr="00803216">
        <w:tc>
          <w:tcPr>
            <w:tcW w:w="7138" w:type="dxa"/>
          </w:tcPr>
          <w:p w14:paraId="18BF0802" w14:textId="77777777" w:rsidR="004828E7" w:rsidRPr="00AA0BA4" w:rsidRDefault="004828E7" w:rsidP="002B6766">
            <w:pPr>
              <w:pStyle w:val="a9"/>
              <w:numPr>
                <w:ilvl w:val="0"/>
                <w:numId w:val="31"/>
              </w:numPr>
              <w:spacing w:beforeLines="20" w:before="72" w:afterLines="20" w:after="72" w:line="0" w:lineRule="atLeast"/>
              <w:ind w:leftChars="0"/>
              <w:rPr>
                <w:rFonts w:ascii="Times New Roman" w:eastAsia="DFKai-SB" w:hAnsi="Times New Roman" w:cs="Times New Roman"/>
                <w:spacing w:val="4"/>
                <w:kern w:val="0"/>
                <w:szCs w:val="24"/>
                <w:lang w:eastAsia="zh-HK"/>
              </w:rPr>
            </w:pPr>
            <w:r w:rsidRPr="00AA0BA4">
              <w:rPr>
                <w:rFonts w:ascii="Times New Roman" w:eastAsia="DFKai-SB" w:hAnsi="Times New Roman" w:cs="Times New Roman"/>
                <w:spacing w:val="4"/>
                <w:kern w:val="0"/>
                <w:szCs w:val="24"/>
                <w:lang w:eastAsia="zh-HK"/>
              </w:rPr>
              <w:t xml:space="preserve">Schools can contact the Ambulance </w:t>
            </w:r>
            <w:r w:rsidR="002B6766" w:rsidRPr="00AA0BA4">
              <w:rPr>
                <w:rFonts w:ascii="Times New Roman" w:eastAsia="DFKai-SB" w:hAnsi="Times New Roman" w:cs="Times New Roman" w:hint="eastAsia"/>
                <w:spacing w:val="4"/>
                <w:kern w:val="0"/>
                <w:szCs w:val="24"/>
                <w:lang w:eastAsia="zh-HK"/>
              </w:rPr>
              <w:t>Command</w:t>
            </w:r>
            <w:r w:rsidR="002B6766" w:rsidRPr="00AA0BA4">
              <w:rPr>
                <w:rFonts w:ascii="Times New Roman" w:eastAsia="DFKai-SB" w:hAnsi="Times New Roman" w:cs="Times New Roman"/>
                <w:spacing w:val="4"/>
                <w:kern w:val="0"/>
                <w:szCs w:val="24"/>
                <w:lang w:eastAsia="zh-HK"/>
              </w:rPr>
              <w:t xml:space="preserve"> </w:t>
            </w:r>
            <w:r w:rsidRPr="00AA0BA4">
              <w:rPr>
                <w:rFonts w:ascii="Times New Roman" w:eastAsia="DFKai-SB" w:hAnsi="Times New Roman" w:cs="Times New Roman"/>
                <w:spacing w:val="4"/>
                <w:kern w:val="0"/>
                <w:szCs w:val="24"/>
                <w:lang w:eastAsia="zh-HK"/>
              </w:rPr>
              <w:t>to arrange for an ambulance</w:t>
            </w:r>
            <w:r w:rsidR="002B6766" w:rsidRPr="00AA0BA4">
              <w:rPr>
                <w:rFonts w:ascii="Times New Roman" w:eastAsia="DFKai-SB" w:hAnsi="Times New Roman" w:cs="Times New Roman" w:hint="eastAsia"/>
                <w:spacing w:val="4"/>
                <w:kern w:val="0"/>
                <w:szCs w:val="24"/>
                <w:lang w:eastAsia="zh-HK"/>
              </w:rPr>
              <w:t xml:space="preserve"> directly</w:t>
            </w:r>
          </w:p>
        </w:tc>
        <w:tc>
          <w:tcPr>
            <w:tcW w:w="2643" w:type="dxa"/>
          </w:tcPr>
          <w:p w14:paraId="73A2E859" w14:textId="77777777" w:rsidR="004828E7" w:rsidRPr="00AA0BA4" w:rsidRDefault="004828E7" w:rsidP="008077D0">
            <w:pPr>
              <w:spacing w:beforeLines="20" w:before="72" w:afterLines="20" w:after="72" w:line="0" w:lineRule="atLeast"/>
              <w:rPr>
                <w:rFonts w:ascii="Times New Roman" w:eastAsia="DFKai-SB" w:hAnsi="Times New Roman" w:cs="Times New Roman"/>
                <w:spacing w:val="4"/>
                <w:kern w:val="0"/>
                <w:szCs w:val="24"/>
              </w:rPr>
            </w:pPr>
          </w:p>
        </w:tc>
      </w:tr>
    </w:tbl>
    <w:p w14:paraId="0584157D" w14:textId="77777777" w:rsidR="00B6506B" w:rsidRPr="00AA0BA4" w:rsidRDefault="00084F90" w:rsidP="00084F90">
      <w:pPr>
        <w:widowControl/>
        <w:spacing w:before="100" w:beforeAutospacing="1" w:after="100" w:afterAutospacing="1"/>
        <w:rPr>
          <w:rFonts w:ascii="Times New Roman" w:eastAsia="DFKai-SB" w:hAnsi="Times New Roman" w:cs="Times New Roman"/>
          <w:b/>
          <w:kern w:val="0"/>
          <w:sz w:val="28"/>
          <w:szCs w:val="28"/>
          <w:lang w:eastAsia="zh-HK"/>
        </w:rPr>
      </w:pPr>
      <w:r w:rsidRPr="00AA0BA4">
        <w:rPr>
          <w:rFonts w:ascii="Times New Roman" w:eastAsia="DFKai-SB" w:hAnsi="Times New Roman" w:cs="Times New Roman"/>
          <w:b/>
          <w:kern w:val="0"/>
          <w:sz w:val="28"/>
          <w:szCs w:val="28"/>
          <w:lang w:eastAsia="zh-HK"/>
        </w:rPr>
        <w:t>7.</w:t>
      </w:r>
      <w:r w:rsidR="00962D4A" w:rsidRPr="00AA0BA4">
        <w:rPr>
          <w:rFonts w:ascii="Times New Roman" w:eastAsia="DFKai-SB" w:hAnsi="Times New Roman" w:cs="Times New Roman" w:hint="eastAsia"/>
          <w:b/>
          <w:kern w:val="0"/>
          <w:sz w:val="28"/>
          <w:szCs w:val="28"/>
          <w:lang w:eastAsia="zh-HK"/>
        </w:rPr>
        <w:t xml:space="preserve"> </w:t>
      </w:r>
      <w:r w:rsidR="00923983" w:rsidRPr="00AA0BA4">
        <w:rPr>
          <w:rFonts w:ascii="Times New Roman" w:eastAsia="DFKai-SB" w:hAnsi="Times New Roman" w:cs="Times New Roman"/>
          <w:b/>
          <w:kern w:val="0"/>
          <w:sz w:val="28"/>
          <w:szCs w:val="28"/>
          <w:lang w:eastAsia="zh-HK"/>
        </w:rPr>
        <w:t>Review and refine</w:t>
      </w:r>
      <w:r w:rsidR="00C547FD" w:rsidRPr="00AA0BA4">
        <w:rPr>
          <w:rFonts w:ascii="Times New Roman" w:eastAsia="DFKai-SB" w:hAnsi="Times New Roman" w:cs="Times New Roman"/>
          <w:b/>
          <w:kern w:val="0"/>
          <w:sz w:val="28"/>
          <w:szCs w:val="28"/>
          <w:lang w:eastAsia="zh-HK"/>
        </w:rPr>
        <w:t>：</w:t>
      </w:r>
    </w:p>
    <w:p w14:paraId="37390506" w14:textId="77777777" w:rsidR="00911F8C" w:rsidRPr="00AA0BA4" w:rsidRDefault="00084F90" w:rsidP="00803216">
      <w:pPr>
        <w:widowControl/>
        <w:spacing w:before="100" w:beforeAutospacing="1" w:after="100" w:afterAutospacing="1"/>
        <w:ind w:leftChars="150" w:left="360" w:firstLineChars="27" w:firstLine="65"/>
        <w:rPr>
          <w:rFonts w:ascii="Times New Roman" w:eastAsia="DFKai-SB" w:hAnsi="Times New Roman" w:cs="Times New Roman"/>
          <w:kern w:val="0"/>
          <w:szCs w:val="24"/>
        </w:rPr>
      </w:pPr>
      <w:r w:rsidRPr="00AA0BA4">
        <w:rPr>
          <w:rFonts w:ascii="Times New Roman" w:eastAsia="DFKai-SB" w:hAnsi="Times New Roman" w:cs="Times New Roman"/>
          <w:kern w:val="0"/>
          <w:szCs w:val="24"/>
          <w:lang w:eastAsia="zh-HK"/>
        </w:rPr>
        <w:t>7.1</w:t>
      </w:r>
      <w:r w:rsidR="00923983" w:rsidRPr="00AA0BA4">
        <w:rPr>
          <w:rFonts w:ascii="Times New Roman" w:eastAsia="DFKai-SB" w:hAnsi="Times New Roman" w:cs="Times New Roman"/>
          <w:kern w:val="0"/>
          <w:szCs w:val="24"/>
          <w:lang w:eastAsia="zh-HK"/>
        </w:rPr>
        <w:t xml:space="preserve"> </w:t>
      </w:r>
      <w:r w:rsidR="00803216" w:rsidRPr="00AA0BA4">
        <w:rPr>
          <w:rFonts w:ascii="Times New Roman" w:eastAsia="DFKai-SB" w:hAnsi="Times New Roman" w:cs="Times New Roman"/>
          <w:kern w:val="0"/>
          <w:szCs w:val="24"/>
          <w:lang w:eastAsia="zh-HK"/>
        </w:rPr>
        <w:t xml:space="preserve">Review and evaluate effectiveness for improvement </w:t>
      </w:r>
      <w:r w:rsidR="00F838C5" w:rsidRPr="00AA0BA4">
        <w:rPr>
          <w:rFonts w:ascii="Times New Roman" w:eastAsia="DFKai-SB" w:hAnsi="Times New Roman" w:cs="Times New Roman" w:hint="eastAsia"/>
          <w:kern w:val="0"/>
          <w:szCs w:val="24"/>
          <w:lang w:eastAsia="zh-HK"/>
        </w:rPr>
        <w:t>annually</w:t>
      </w:r>
      <w:r w:rsidR="00952EA2" w:rsidRPr="00AA0BA4">
        <w:rPr>
          <w:rFonts w:ascii="Times New Roman" w:eastAsia="DFKai-SB" w:hAnsi="Times New Roman" w:cs="Times New Roman"/>
          <w:kern w:val="0"/>
          <w:szCs w:val="24"/>
        </w:rPr>
        <w:t xml:space="preserve"> </w:t>
      </w:r>
    </w:p>
    <w:p w14:paraId="27C558DE" w14:textId="69DAF5A7" w:rsidR="00651F3B" w:rsidRPr="00AA0BA4" w:rsidRDefault="00084F90" w:rsidP="00651F3B">
      <w:pPr>
        <w:pStyle w:val="a9"/>
        <w:spacing w:beforeLines="20" w:before="72" w:afterLines="20" w:after="72" w:line="0" w:lineRule="atLeast"/>
        <w:ind w:leftChars="0" w:left="375"/>
        <w:jc w:val="both"/>
        <w:rPr>
          <w:rFonts w:ascii="Times New Roman" w:eastAsia="DFKai-SB" w:hAnsi="Times New Roman" w:cs="Times New Roman"/>
          <w:color w:val="000000"/>
          <w:kern w:val="0"/>
          <w:szCs w:val="24"/>
        </w:rPr>
      </w:pPr>
      <w:r w:rsidRPr="00AA0BA4">
        <w:rPr>
          <w:rFonts w:ascii="Times New Roman" w:eastAsia="DFKai-SB" w:hAnsi="Times New Roman" w:cs="Times New Roman"/>
          <w:kern w:val="0"/>
          <w:szCs w:val="24"/>
          <w:lang w:eastAsia="zh-HK"/>
        </w:rPr>
        <w:t>7.2</w:t>
      </w:r>
      <w:r w:rsidR="004D5019" w:rsidRPr="00AA0BA4">
        <w:rPr>
          <w:rFonts w:ascii="Times New Roman" w:eastAsia="DFKai-SB" w:hAnsi="Times New Roman" w:cs="Times New Roman"/>
          <w:kern w:val="0"/>
          <w:szCs w:val="24"/>
          <w:lang w:eastAsia="zh-HK"/>
        </w:rPr>
        <w:t xml:space="preserve"> </w:t>
      </w:r>
      <w:r w:rsidR="00882D71" w:rsidRPr="00AA0BA4">
        <w:rPr>
          <w:rFonts w:ascii="Times New Roman" w:eastAsia="DFKai-SB" w:hAnsi="Times New Roman" w:cs="Times New Roman" w:hint="eastAsia"/>
          <w:kern w:val="0"/>
          <w:szCs w:val="24"/>
          <w:lang w:eastAsia="zh-HK"/>
        </w:rPr>
        <w:t>Please r</w:t>
      </w:r>
      <w:r w:rsidR="004D5019" w:rsidRPr="00AA0BA4">
        <w:rPr>
          <w:rFonts w:ascii="Times New Roman" w:eastAsia="DFKai-SB" w:hAnsi="Times New Roman" w:cs="Times New Roman" w:hint="eastAsia"/>
          <w:kern w:val="0"/>
          <w:szCs w:val="24"/>
          <w:lang w:eastAsia="zh-HK"/>
        </w:rPr>
        <w:t>efer</w:t>
      </w:r>
      <w:r w:rsidR="004C2DFE" w:rsidRPr="00AA0BA4">
        <w:rPr>
          <w:rFonts w:ascii="Times New Roman" w:eastAsia="DFKai-SB" w:hAnsi="Times New Roman" w:cs="Times New Roman"/>
          <w:kern w:val="0"/>
          <w:szCs w:val="24"/>
          <w:lang w:eastAsia="zh-HK"/>
        </w:rPr>
        <w:t xml:space="preserve"> to the </w:t>
      </w:r>
      <w:hyperlink r:id="rId28" w:history="1">
        <w:r w:rsidR="00FD0A94" w:rsidRPr="00AA0BA4">
          <w:rPr>
            <w:rStyle w:val="a3"/>
            <w:rFonts w:ascii="Times New Roman" w:eastAsia="DFKai-SB" w:hAnsi="Times New Roman" w:cs="Times New Roman" w:hint="eastAsia"/>
            <w:kern w:val="0"/>
            <w:szCs w:val="24"/>
            <w:lang w:eastAsia="zh-HK"/>
          </w:rPr>
          <w:t>HSP</w:t>
        </w:r>
        <w:r w:rsidR="004C2DFE" w:rsidRPr="00AA0BA4">
          <w:rPr>
            <w:rStyle w:val="a3"/>
            <w:rFonts w:ascii="Times New Roman" w:eastAsia="DFKai-SB" w:hAnsi="Times New Roman" w:cs="Times New Roman"/>
            <w:kern w:val="0"/>
            <w:szCs w:val="24"/>
            <w:lang w:eastAsia="zh-HK"/>
          </w:rPr>
          <w:t xml:space="preserve"> </w:t>
        </w:r>
        <w:r w:rsidR="00692AF8" w:rsidRPr="00AA0BA4">
          <w:rPr>
            <w:rStyle w:val="a3"/>
            <w:rFonts w:ascii="Times New Roman" w:eastAsia="DFKai-SB" w:hAnsi="Times New Roman" w:cs="Times New Roman"/>
            <w:kern w:val="0"/>
            <w:szCs w:val="24"/>
            <w:lang w:eastAsia="zh-HK"/>
          </w:rPr>
          <w:t>checklist</w:t>
        </w:r>
        <w:r w:rsidR="00692AF8" w:rsidRPr="00AA0BA4">
          <w:rPr>
            <w:rStyle w:val="a3"/>
            <w:rFonts w:ascii="Times New Roman" w:hAnsi="Times New Roman" w:cs="Times New Roman"/>
          </w:rPr>
          <w:t xml:space="preserve"> </w:t>
        </w:r>
        <w:r w:rsidR="004C2DFE" w:rsidRPr="00AA0BA4">
          <w:rPr>
            <w:rStyle w:val="a3"/>
            <w:rFonts w:ascii="Times New Roman" w:hAnsi="Times New Roman" w:cs="Times New Roman"/>
          </w:rPr>
          <w:t>of the E</w:t>
        </w:r>
        <w:r w:rsidR="0082132F" w:rsidRPr="00AA0BA4">
          <w:rPr>
            <w:rStyle w:val="a3"/>
            <w:rFonts w:ascii="Times New Roman" w:hAnsi="Times New Roman" w:cs="Times New Roman" w:hint="eastAsia"/>
            <w:lang w:eastAsia="zh-HK"/>
          </w:rPr>
          <w:t>DB</w:t>
        </w:r>
      </w:hyperlink>
      <w:r w:rsidR="00FE3876" w:rsidRPr="00AA0BA4">
        <w:rPr>
          <w:rFonts w:ascii="Times New Roman" w:eastAsia="DFKai-SB" w:hAnsi="Times New Roman" w:cs="Times New Roman" w:hint="eastAsia"/>
          <w:kern w:val="0"/>
          <w:szCs w:val="24"/>
          <w:lang w:eastAsia="zh-HK"/>
        </w:rPr>
        <w:t xml:space="preserve"> (Chinese version only)</w:t>
      </w:r>
      <w:r w:rsidR="00651F3B" w:rsidRPr="00AA0BA4">
        <w:rPr>
          <w:rFonts w:ascii="Times New Roman" w:eastAsia="DFKai-SB" w:hAnsi="Times New Roman" w:cs="Times New Roman"/>
          <w:kern w:val="0"/>
          <w:szCs w:val="24"/>
          <w:lang w:eastAsia="zh-HK"/>
        </w:rPr>
        <w:br/>
      </w:r>
    </w:p>
    <w:p w14:paraId="21827BE4" w14:textId="64E38131" w:rsidR="00952EA2" w:rsidRPr="00AA0BA4" w:rsidRDefault="00952EA2" w:rsidP="00952EA2">
      <w:pPr>
        <w:widowControl/>
        <w:spacing w:before="100" w:beforeAutospacing="1" w:after="100" w:afterAutospacing="1"/>
        <w:ind w:leftChars="150" w:left="360" w:firstLineChars="27" w:firstLine="65"/>
        <w:rPr>
          <w:rFonts w:ascii="Times New Roman" w:eastAsia="DFKai-SB" w:hAnsi="Times New Roman" w:cs="Times New Roman"/>
          <w:kern w:val="0"/>
          <w:szCs w:val="24"/>
          <w:lang w:eastAsia="zh-HK"/>
        </w:rPr>
      </w:pPr>
    </w:p>
    <w:p w14:paraId="53BB7E75" w14:textId="77777777" w:rsidR="00651F3B" w:rsidRPr="00AA0BA4" w:rsidRDefault="00651F3B">
      <w:pPr>
        <w:widowControl/>
        <w:rPr>
          <w:rFonts w:ascii="Times New Roman" w:eastAsia="DFKai-SB" w:hAnsi="Times New Roman" w:cs="Times New Roman"/>
          <w:kern w:val="0"/>
          <w:szCs w:val="24"/>
        </w:rPr>
      </w:pPr>
      <w:r w:rsidRPr="00AA0BA4">
        <w:rPr>
          <w:rFonts w:ascii="Times New Roman" w:eastAsia="DFKai-SB" w:hAnsi="Times New Roman" w:cs="Times New Roman"/>
          <w:kern w:val="0"/>
          <w:szCs w:val="24"/>
        </w:rPr>
        <w:br w:type="page"/>
      </w:r>
    </w:p>
    <w:p w14:paraId="7E580C11" w14:textId="639E875A" w:rsidR="007E0C89" w:rsidRPr="00AA0BA4" w:rsidRDefault="00692AF8" w:rsidP="00692AF8">
      <w:pPr>
        <w:spacing w:beforeLines="20" w:before="72" w:afterLines="20" w:after="72" w:line="0" w:lineRule="atLeast"/>
        <w:jc w:val="right"/>
        <w:rPr>
          <w:rFonts w:ascii="Times New Roman" w:eastAsia="DFKai-SB" w:hAnsi="Times New Roman" w:cs="Times New Roman"/>
          <w:kern w:val="0"/>
          <w:sz w:val="26"/>
          <w:szCs w:val="26"/>
          <w:lang w:eastAsia="zh-HK"/>
        </w:rPr>
      </w:pPr>
      <w:r w:rsidRPr="00AA0BA4">
        <w:rPr>
          <w:rFonts w:ascii="Times New Roman" w:eastAsia="DFKai-SB" w:hAnsi="Times New Roman" w:cs="Times New Roman"/>
          <w:kern w:val="0"/>
          <w:sz w:val="26"/>
          <w:szCs w:val="26"/>
          <w:lang w:eastAsia="zh-HK"/>
        </w:rPr>
        <w:lastRenderedPageBreak/>
        <w:t>Annex</w:t>
      </w:r>
    </w:p>
    <w:p w14:paraId="12D3E4C9" w14:textId="318B492C" w:rsidR="00C76F69" w:rsidRPr="00AA0BA4" w:rsidRDefault="00C76F69" w:rsidP="005B68EC">
      <w:pPr>
        <w:pStyle w:val="Default"/>
        <w:jc w:val="center"/>
        <w:rPr>
          <w:rFonts w:eastAsia="DFKai-SB"/>
          <w:b/>
          <w:color w:val="auto"/>
          <w:sz w:val="28"/>
          <w:szCs w:val="28"/>
          <w:lang w:eastAsia="zh-HK"/>
        </w:rPr>
      </w:pPr>
      <w:r w:rsidRPr="00AA0BA4">
        <w:rPr>
          <w:rFonts w:eastAsia="DFKai-SB"/>
          <w:b/>
          <w:color w:val="auto"/>
          <w:sz w:val="28"/>
          <w:szCs w:val="28"/>
          <w:lang w:eastAsia="zh-HK"/>
        </w:rPr>
        <w:t>Assessment Form: Teachers</w:t>
      </w:r>
    </w:p>
    <w:p w14:paraId="28F3A328" w14:textId="77777777" w:rsidR="00C76F69" w:rsidRPr="00AA0BA4" w:rsidRDefault="00C76F69" w:rsidP="009968D9">
      <w:pPr>
        <w:pStyle w:val="Default"/>
        <w:spacing w:before="240"/>
        <w:ind w:firstLine="480"/>
        <w:jc w:val="both"/>
        <w:rPr>
          <w:rFonts w:eastAsia="DFKai-SB"/>
          <w:color w:val="auto"/>
          <w:lang w:eastAsia="zh-HK"/>
        </w:rPr>
      </w:pPr>
      <w:r w:rsidRPr="00AA0BA4">
        <w:rPr>
          <w:rFonts w:eastAsia="DFKai-SB"/>
          <w:color w:val="auto"/>
        </w:rPr>
        <w:t xml:space="preserve">If teachers </w:t>
      </w:r>
      <w:r w:rsidR="00743C7D" w:rsidRPr="00AA0BA4">
        <w:rPr>
          <w:rFonts w:eastAsia="DFKai-SB" w:hint="eastAsia"/>
          <w:color w:val="auto"/>
          <w:lang w:eastAsia="zh-HK"/>
        </w:rPr>
        <w:t>find</w:t>
      </w:r>
      <w:r w:rsidR="00743C7D" w:rsidRPr="00AA0BA4">
        <w:rPr>
          <w:rFonts w:eastAsia="DFKai-SB"/>
          <w:color w:val="auto"/>
        </w:rPr>
        <w:t xml:space="preserve"> </w:t>
      </w:r>
      <w:r w:rsidRPr="00AA0BA4">
        <w:rPr>
          <w:rFonts w:eastAsia="DFKai-SB"/>
          <w:color w:val="auto"/>
        </w:rPr>
        <w:t>the following situations in their students</w:t>
      </w:r>
      <w:r w:rsidR="00743C7D" w:rsidRPr="00AA0BA4">
        <w:rPr>
          <w:rFonts w:eastAsia="DFKai-SB" w:hint="eastAsia"/>
          <w:color w:val="auto"/>
          <w:lang w:eastAsia="zh-HK"/>
        </w:rPr>
        <w:t xml:space="preserve"> in daily life</w:t>
      </w:r>
      <w:r w:rsidRPr="00AA0BA4">
        <w:rPr>
          <w:rFonts w:eastAsia="DFKai-SB"/>
          <w:color w:val="auto"/>
        </w:rPr>
        <w:t xml:space="preserve">, they can talk to the students </w:t>
      </w:r>
      <w:r w:rsidR="00743C7D" w:rsidRPr="00AA0BA4">
        <w:rPr>
          <w:rFonts w:eastAsia="DFKai-SB" w:hint="eastAsia"/>
          <w:color w:val="auto"/>
          <w:lang w:eastAsia="zh-HK"/>
        </w:rPr>
        <w:t>timely</w:t>
      </w:r>
      <w:r w:rsidRPr="00AA0BA4">
        <w:rPr>
          <w:rFonts w:eastAsia="DFKai-SB"/>
          <w:color w:val="auto"/>
        </w:rPr>
        <w:t xml:space="preserve"> and provide support t</w:t>
      </w:r>
      <w:r w:rsidR="00FD52F8" w:rsidRPr="00AA0BA4">
        <w:rPr>
          <w:rFonts w:eastAsia="DFKai-SB"/>
          <w:color w:val="auto"/>
        </w:rPr>
        <w:t>o students at an earlier stage.</w:t>
      </w:r>
      <w:r w:rsidR="00D67C39" w:rsidRPr="00AA0BA4">
        <w:rPr>
          <w:rFonts w:eastAsia="DFKai-SB" w:hint="eastAsia"/>
          <w:color w:val="auto"/>
          <w:lang w:eastAsia="zh-HK"/>
        </w:rPr>
        <w:t xml:space="preserve">  </w:t>
      </w:r>
      <w:r w:rsidRPr="00AA0BA4">
        <w:rPr>
          <w:rFonts w:eastAsia="DFKai-SB"/>
          <w:color w:val="auto"/>
        </w:rPr>
        <w:t>Place a “</w:t>
      </w:r>
      <w:r w:rsidR="00DE2B59" w:rsidRPr="00AA0BA4">
        <w:rPr>
          <w:rFonts w:eastAsia="DFKai-SB"/>
          <w:color w:val="auto"/>
        </w:rPr>
        <w:sym w:font="Wingdings" w:char="F0FC"/>
      </w:r>
      <w:r w:rsidRPr="00AA0BA4">
        <w:rPr>
          <w:rFonts w:eastAsia="DFKai-SB"/>
          <w:color w:val="auto"/>
        </w:rPr>
        <w:t xml:space="preserve">” in the box if the statement best describes the situation. </w:t>
      </w:r>
    </w:p>
    <w:p w14:paraId="5B97FB61" w14:textId="77777777" w:rsidR="00C76F69" w:rsidRPr="00AA0BA4" w:rsidRDefault="00C76F69" w:rsidP="009968D9">
      <w:pPr>
        <w:pStyle w:val="Default"/>
        <w:spacing w:before="240"/>
        <w:ind w:left="425" w:hangingChars="177" w:hanging="425"/>
        <w:rPr>
          <w:rFonts w:eastAsia="DFKai-SB"/>
          <w:color w:val="auto"/>
          <w:lang w:eastAsia="zh-HK"/>
        </w:rPr>
      </w:pPr>
      <w:r w:rsidRPr="00AA0BA4">
        <w:rPr>
          <w:rFonts w:eastAsia="DFKai-SB"/>
          <w:color w:val="auto"/>
        </w:rPr>
        <w:t xml:space="preserve">1. Academic </w:t>
      </w:r>
    </w:p>
    <w:p w14:paraId="70939EAA" w14:textId="5E9E7E32"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236801" w:rsidRPr="00AA0BA4">
        <w:rPr>
          <w:rFonts w:eastAsia="DFKai-SB"/>
          <w:color w:val="auto"/>
        </w:rPr>
        <w:t xml:space="preserve"> </w:t>
      </w:r>
      <w:r w:rsidR="00743C7D" w:rsidRPr="00AA0BA4">
        <w:rPr>
          <w:rFonts w:eastAsia="DFKai-SB" w:hint="eastAsia"/>
          <w:color w:val="auto"/>
          <w:lang w:eastAsia="zh-HK"/>
        </w:rPr>
        <w:t>Unable to concentrate</w:t>
      </w:r>
      <w:r w:rsidR="00236801" w:rsidRPr="00AA0BA4">
        <w:rPr>
          <w:rFonts w:eastAsia="DFKai-SB"/>
          <w:color w:val="auto"/>
        </w:rPr>
        <w:t xml:space="preserve"> / </w:t>
      </w:r>
      <w:r w:rsidR="00236801" w:rsidRPr="00AA0BA4">
        <w:rPr>
          <w:rFonts w:eastAsia="DFKai-SB" w:hint="eastAsia"/>
          <w:color w:val="auto"/>
          <w:lang w:eastAsia="zh-HK"/>
        </w:rPr>
        <w:t>d</w:t>
      </w:r>
      <w:r w:rsidR="008F4235" w:rsidRPr="00AA0BA4">
        <w:rPr>
          <w:rFonts w:eastAsia="DFKai-SB"/>
          <w:color w:val="auto"/>
        </w:rPr>
        <w:t xml:space="preserve">ozing in </w:t>
      </w:r>
      <w:r w:rsidR="008F4235" w:rsidRPr="00AA0BA4">
        <w:rPr>
          <w:rFonts w:eastAsia="DFKai-SB" w:hint="eastAsia"/>
          <w:color w:val="auto"/>
          <w:lang w:eastAsia="zh-HK"/>
        </w:rPr>
        <w:t>c</w:t>
      </w:r>
      <w:r w:rsidR="00C76F69" w:rsidRPr="00AA0BA4">
        <w:rPr>
          <w:rFonts w:eastAsia="DFKai-SB"/>
          <w:color w:val="auto"/>
        </w:rPr>
        <w:t xml:space="preserve">lass </w:t>
      </w:r>
    </w:p>
    <w:p w14:paraId="6A3AC535" w14:textId="7E0B3F55"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Deteriorating memory capacity </w:t>
      </w:r>
    </w:p>
    <w:p w14:paraId="6BAC805B" w14:textId="16B76521"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Unable to concentrate at work or studies </w:t>
      </w:r>
    </w:p>
    <w:p w14:paraId="53C517CC" w14:textId="6889BDC5" w:rsidR="00C76F69" w:rsidRPr="00AA0BA4" w:rsidRDefault="00C76F69" w:rsidP="009968D9">
      <w:pPr>
        <w:pStyle w:val="Default"/>
        <w:spacing w:before="240"/>
        <w:ind w:left="425" w:hangingChars="177" w:hanging="425"/>
        <w:rPr>
          <w:rFonts w:eastAsia="DFKai-SB"/>
          <w:color w:val="auto"/>
          <w:lang w:eastAsia="zh-HK"/>
        </w:rPr>
      </w:pPr>
      <w:r w:rsidRPr="00AA0BA4">
        <w:rPr>
          <w:rFonts w:eastAsia="DFKai-SB"/>
          <w:color w:val="auto"/>
        </w:rPr>
        <w:t xml:space="preserve">2. Emotional </w:t>
      </w:r>
    </w:p>
    <w:p w14:paraId="4B2EC6F3" w14:textId="433BB2B8"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Emotion disorder / unpredictable temper / irritation / depression </w:t>
      </w:r>
    </w:p>
    <w:p w14:paraId="5C9329F3" w14:textId="1698F8BF"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Slow and dull response / easily angered </w:t>
      </w:r>
    </w:p>
    <w:p w14:paraId="14BD28AB" w14:textId="4FE593AB" w:rsidR="00C76F69" w:rsidRPr="00AA0BA4" w:rsidRDefault="009968D9" w:rsidP="009968D9">
      <w:pPr>
        <w:pStyle w:val="Default"/>
        <w:ind w:left="425" w:hangingChars="177" w:hanging="425"/>
        <w:rPr>
          <w:rFonts w:eastAsia="DFKai-SB"/>
          <w:color w:val="auto"/>
          <w:lang w:eastAsia="zh-HK"/>
        </w:rPr>
      </w:pPr>
      <w:r w:rsidRPr="00AA0BA4">
        <w:rPr>
          <w:rFonts w:ascii="DFKai-SB" w:eastAsia="DFKai-SB" w:hAnsi="DFKai-SB" w:hint="eastAsia"/>
        </w:rPr>
        <w:t>□</w:t>
      </w:r>
      <w:r w:rsidR="00C76F69" w:rsidRPr="00AA0BA4">
        <w:rPr>
          <w:rFonts w:eastAsia="DFKai-SB"/>
          <w:color w:val="auto"/>
        </w:rPr>
        <w:t xml:space="preserve"> Sudden burst of energy / lost control </w:t>
      </w:r>
      <w:r w:rsidR="00C50A25" w:rsidRPr="00AA0BA4">
        <w:rPr>
          <w:rFonts w:eastAsia="DFKai-SB" w:hint="eastAsia"/>
          <w:color w:val="auto"/>
          <w:lang w:eastAsia="zh-HK"/>
        </w:rPr>
        <w:t>emotionally</w:t>
      </w:r>
    </w:p>
    <w:p w14:paraId="37CDF659" w14:textId="77777777" w:rsidR="00C76F69" w:rsidRPr="00AA0BA4" w:rsidRDefault="00FD52F8" w:rsidP="009968D9">
      <w:pPr>
        <w:pStyle w:val="Default"/>
        <w:spacing w:before="240"/>
        <w:ind w:left="425" w:hangingChars="177" w:hanging="425"/>
        <w:rPr>
          <w:rFonts w:eastAsia="DFKai-SB"/>
          <w:color w:val="auto"/>
          <w:lang w:eastAsia="zh-HK"/>
        </w:rPr>
      </w:pPr>
      <w:r w:rsidRPr="00AA0BA4">
        <w:rPr>
          <w:rFonts w:eastAsia="DFKai-SB"/>
          <w:color w:val="auto"/>
        </w:rPr>
        <w:t xml:space="preserve">3. Behaviour / </w:t>
      </w:r>
      <w:r w:rsidRPr="00AA0BA4">
        <w:rPr>
          <w:rFonts w:eastAsia="DFKai-SB" w:hint="eastAsia"/>
          <w:color w:val="auto"/>
          <w:lang w:eastAsia="zh-HK"/>
        </w:rPr>
        <w:t>l</w:t>
      </w:r>
      <w:r w:rsidRPr="00AA0BA4">
        <w:rPr>
          <w:rFonts w:eastAsia="DFKai-SB"/>
          <w:color w:val="auto"/>
        </w:rPr>
        <w:t xml:space="preserve">iving </w:t>
      </w:r>
      <w:r w:rsidRPr="00AA0BA4">
        <w:rPr>
          <w:rFonts w:eastAsia="DFKai-SB" w:hint="eastAsia"/>
          <w:color w:val="auto"/>
          <w:lang w:eastAsia="zh-HK"/>
        </w:rPr>
        <w:t>h</w:t>
      </w:r>
      <w:r w:rsidR="00C76F69" w:rsidRPr="00AA0BA4">
        <w:rPr>
          <w:rFonts w:eastAsia="DFKai-SB"/>
          <w:color w:val="auto"/>
        </w:rPr>
        <w:t xml:space="preserve">abits </w:t>
      </w:r>
    </w:p>
    <w:p w14:paraId="73708015" w14:textId="5EFB953E"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FE4C6F" w:rsidRPr="00AA0BA4">
        <w:rPr>
          <w:rFonts w:eastAsia="DFKai-SB" w:hint="eastAsia"/>
          <w:color w:val="auto"/>
          <w:lang w:eastAsia="zh-HK"/>
        </w:rPr>
        <w:t xml:space="preserve"> </w:t>
      </w:r>
      <w:r w:rsidR="00C50A25" w:rsidRPr="00AA0BA4">
        <w:rPr>
          <w:rFonts w:eastAsia="DFKai-SB" w:hint="eastAsia"/>
          <w:color w:val="auto"/>
          <w:lang w:eastAsia="zh-HK"/>
        </w:rPr>
        <w:t>D</w:t>
      </w:r>
      <w:r w:rsidR="00C76F69" w:rsidRPr="00AA0BA4">
        <w:rPr>
          <w:rFonts w:eastAsia="DFKai-SB"/>
          <w:color w:val="auto"/>
        </w:rPr>
        <w:t xml:space="preserve">rink large volume of clean water / cold drinks </w:t>
      </w:r>
      <w:r w:rsidR="00C50A25" w:rsidRPr="00AA0BA4">
        <w:rPr>
          <w:rFonts w:eastAsia="DFKai-SB" w:hint="eastAsia"/>
          <w:color w:val="auto"/>
          <w:lang w:eastAsia="zh-HK"/>
        </w:rPr>
        <w:t>f</w:t>
      </w:r>
      <w:r w:rsidR="00C50A25" w:rsidRPr="00AA0BA4">
        <w:rPr>
          <w:rFonts w:eastAsia="DFKai-SB"/>
          <w:color w:val="auto"/>
        </w:rPr>
        <w:t xml:space="preserve">requently </w:t>
      </w:r>
      <w:r w:rsidR="00C76F69" w:rsidRPr="00AA0BA4">
        <w:rPr>
          <w:rFonts w:eastAsia="DFKai-SB"/>
          <w:color w:val="auto"/>
        </w:rPr>
        <w:t xml:space="preserve">for no reason </w:t>
      </w:r>
    </w:p>
    <w:p w14:paraId="3DEE97F8" w14:textId="6AD50108"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Strange behaviour </w:t>
      </w:r>
    </w:p>
    <w:p w14:paraId="0548E621" w14:textId="14CF30CA"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Always wear long sleeves / strange needle marks on the body </w:t>
      </w:r>
    </w:p>
    <w:p w14:paraId="58B13C14" w14:textId="77777777" w:rsidR="00C76F69" w:rsidRPr="00AA0BA4" w:rsidRDefault="00C76F69" w:rsidP="009968D9">
      <w:pPr>
        <w:pStyle w:val="Default"/>
        <w:spacing w:before="240"/>
        <w:ind w:left="425" w:hangingChars="177" w:hanging="425"/>
        <w:rPr>
          <w:rFonts w:eastAsia="DFKai-SB"/>
          <w:color w:val="auto"/>
          <w:lang w:eastAsia="zh-HK"/>
        </w:rPr>
      </w:pPr>
      <w:r w:rsidRPr="00AA0BA4">
        <w:rPr>
          <w:rFonts w:eastAsia="DFKai-SB"/>
          <w:color w:val="auto"/>
        </w:rPr>
        <w:t xml:space="preserve">4. Physical </w:t>
      </w:r>
    </w:p>
    <w:p w14:paraId="225ABF08" w14:textId="795ECECF"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Auditory hallucination</w:t>
      </w:r>
      <w:r w:rsidR="00FE4C6F" w:rsidRPr="00AA0BA4">
        <w:rPr>
          <w:rFonts w:eastAsia="DFKai-SB" w:hint="eastAsia"/>
          <w:color w:val="auto"/>
          <w:lang w:eastAsia="zh-HK"/>
        </w:rPr>
        <w:t xml:space="preserve"> /</w:t>
      </w:r>
      <w:r w:rsidR="00C76F69" w:rsidRPr="00AA0BA4">
        <w:rPr>
          <w:rFonts w:eastAsia="DFKai-SB"/>
          <w:color w:val="auto"/>
        </w:rPr>
        <w:t xml:space="preserve"> hallucination </w:t>
      </w:r>
    </w:p>
    <w:p w14:paraId="0E5F61BD" w14:textId="58C5226C"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Unexplained rashes on the body </w:t>
      </w:r>
    </w:p>
    <w:p w14:paraId="7C353C3D" w14:textId="63E65840"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Sudden increase / decrease of body weight </w:t>
      </w:r>
    </w:p>
    <w:p w14:paraId="2154F349" w14:textId="26CE93D5"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Always hiding in the toilet / </w:t>
      </w:r>
      <w:r w:rsidR="00C50A25" w:rsidRPr="00AA0BA4">
        <w:rPr>
          <w:rFonts w:eastAsia="DFKai-SB" w:hint="eastAsia"/>
          <w:color w:val="auto"/>
          <w:lang w:eastAsia="zh-HK"/>
        </w:rPr>
        <w:t>frequent urination</w:t>
      </w:r>
    </w:p>
    <w:p w14:paraId="53060C90" w14:textId="056D842F"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Frequent nose bleeding / runny nose for no reason </w:t>
      </w:r>
    </w:p>
    <w:p w14:paraId="2A1CD05F" w14:textId="77777777" w:rsidR="00C76F69" w:rsidRPr="00AA0BA4" w:rsidRDefault="00C76F69" w:rsidP="009968D9">
      <w:pPr>
        <w:pStyle w:val="Default"/>
        <w:spacing w:before="240"/>
        <w:ind w:left="425" w:hangingChars="177" w:hanging="425"/>
        <w:rPr>
          <w:rFonts w:eastAsia="DFKai-SB"/>
          <w:color w:val="auto"/>
          <w:lang w:eastAsia="zh-HK"/>
        </w:rPr>
      </w:pPr>
      <w:r w:rsidRPr="00AA0BA4">
        <w:rPr>
          <w:rFonts w:eastAsia="DFKai-SB"/>
          <w:color w:val="auto"/>
        </w:rPr>
        <w:t xml:space="preserve">5. Possession of Items </w:t>
      </w:r>
    </w:p>
    <w:p w14:paraId="2E72A11B" w14:textId="613DFDC0"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Possession of strange powder substance / pills / medicine bottle / tin foil / hand-roll cigarettes / medicine plastic bags </w:t>
      </w:r>
    </w:p>
    <w:p w14:paraId="7E9B656B" w14:textId="33FCAEE4"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Possession of thinner containers, e.g. glass bottle / cotton balls / </w:t>
      </w:r>
      <w:r w:rsidR="00C50A25" w:rsidRPr="00AA0BA4">
        <w:rPr>
          <w:rFonts w:eastAsia="DFKai-SB" w:hint="eastAsia"/>
          <w:color w:val="auto"/>
          <w:lang w:eastAsia="zh-HK"/>
        </w:rPr>
        <w:t>toilet</w:t>
      </w:r>
      <w:r w:rsidR="00C50A25" w:rsidRPr="00AA0BA4">
        <w:rPr>
          <w:rFonts w:eastAsia="DFKai-SB"/>
          <w:color w:val="auto"/>
        </w:rPr>
        <w:t xml:space="preserve"> </w:t>
      </w:r>
      <w:r w:rsidR="00C76F69" w:rsidRPr="00AA0BA4">
        <w:rPr>
          <w:rFonts w:eastAsia="DFKai-SB"/>
          <w:color w:val="auto"/>
        </w:rPr>
        <w:t xml:space="preserve">paper </w:t>
      </w:r>
    </w:p>
    <w:p w14:paraId="2A8EA731" w14:textId="4CC01D3E"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Possession of juice box with 2 straws attached </w:t>
      </w:r>
    </w:p>
    <w:p w14:paraId="3DB0DD3D" w14:textId="45ECBD25"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Possession of cigarette butts with strange odour </w:t>
      </w:r>
    </w:p>
    <w:p w14:paraId="45245037" w14:textId="741DC621" w:rsidR="00C76F69" w:rsidRPr="00AA0BA4" w:rsidRDefault="00C76F69" w:rsidP="009968D9">
      <w:pPr>
        <w:pStyle w:val="Default"/>
        <w:spacing w:before="240"/>
        <w:ind w:left="425" w:hangingChars="177" w:hanging="425"/>
        <w:rPr>
          <w:rFonts w:eastAsia="DFKai-SB"/>
          <w:color w:val="auto"/>
          <w:lang w:eastAsia="zh-HK"/>
        </w:rPr>
      </w:pPr>
      <w:r w:rsidRPr="00AA0BA4">
        <w:rPr>
          <w:rFonts w:eastAsia="DFKai-SB"/>
          <w:color w:val="auto"/>
        </w:rPr>
        <w:t xml:space="preserve">6. Language Expression </w:t>
      </w:r>
      <w:r w:rsidR="009968D9" w:rsidRPr="00AA0BA4">
        <w:rPr>
          <w:rFonts w:eastAsia="DFKai-SB"/>
          <w:color w:val="auto"/>
        </w:rPr>
        <w:softHyphen/>
      </w:r>
    </w:p>
    <w:p w14:paraId="1D262CC4" w14:textId="2D55658D" w:rsidR="00C76F69" w:rsidRPr="00AA0BA4" w:rsidRDefault="009968D9" w:rsidP="009968D9">
      <w:pPr>
        <w:pStyle w:val="Default"/>
        <w:ind w:left="425" w:hangingChars="177" w:hanging="425"/>
        <w:rPr>
          <w:rFonts w:eastAsia="DFKai-SB"/>
          <w:color w:val="auto"/>
        </w:rPr>
      </w:pPr>
      <w:r w:rsidRPr="00AA0BA4">
        <w:rPr>
          <w:rFonts w:ascii="DFKai-SB" w:eastAsia="DFKai-SB" w:hAnsi="DFKai-SB" w:hint="eastAsia"/>
        </w:rPr>
        <w:t>□</w:t>
      </w:r>
      <w:r w:rsidR="00C76F69" w:rsidRPr="00AA0BA4">
        <w:rPr>
          <w:rFonts w:eastAsia="DFKai-SB"/>
          <w:color w:val="auto"/>
        </w:rPr>
        <w:t xml:space="preserve"> Slurred speech </w:t>
      </w:r>
    </w:p>
    <w:p w14:paraId="5C902C6D" w14:textId="37A96067" w:rsidR="00C76F69" w:rsidRPr="00AA0BA4" w:rsidRDefault="009968D9" w:rsidP="009968D9">
      <w:pPr>
        <w:pStyle w:val="Default"/>
        <w:ind w:left="425" w:hangingChars="177" w:hanging="425"/>
        <w:rPr>
          <w:rFonts w:eastAsia="DFKai-SB"/>
          <w:color w:val="auto"/>
          <w:lang w:eastAsia="zh-HK"/>
        </w:rPr>
      </w:pPr>
      <w:r w:rsidRPr="00AA0BA4">
        <w:rPr>
          <w:rFonts w:ascii="DFKai-SB" w:eastAsia="DFKai-SB" w:hAnsi="DFKai-SB" w:hint="eastAsia"/>
        </w:rPr>
        <w:t>□</w:t>
      </w:r>
      <w:r w:rsidR="00C76F69" w:rsidRPr="00AA0BA4">
        <w:rPr>
          <w:rFonts w:eastAsia="DFKai-SB"/>
          <w:color w:val="auto"/>
        </w:rPr>
        <w:t xml:space="preserve"> Giving slow verbal responses </w:t>
      </w:r>
    </w:p>
    <w:p w14:paraId="2205278B" w14:textId="609598A2" w:rsidR="00FD52F8" w:rsidRPr="00AA0BA4" w:rsidRDefault="009968D9" w:rsidP="009968D9">
      <w:pPr>
        <w:pStyle w:val="Default"/>
        <w:ind w:left="425" w:hangingChars="177" w:hanging="425"/>
        <w:rPr>
          <w:rFonts w:eastAsia="DFKai-SB"/>
          <w:color w:val="auto"/>
          <w:lang w:eastAsia="zh-HK"/>
        </w:rPr>
      </w:pPr>
      <w:r w:rsidRPr="00AA0BA4">
        <w:rPr>
          <w:rFonts w:ascii="DFKai-SB" w:eastAsia="DFKai-SB" w:hAnsi="DFKai-SB" w:hint="eastAsia"/>
        </w:rPr>
        <w:t>□</w:t>
      </w:r>
      <w:r w:rsidR="00FD52F8" w:rsidRPr="00AA0BA4">
        <w:rPr>
          <w:rFonts w:eastAsia="DFKai-SB" w:hint="eastAsia"/>
          <w:color w:val="auto"/>
          <w:lang w:eastAsia="zh-HK"/>
        </w:rPr>
        <w:t xml:space="preserve"> </w:t>
      </w:r>
      <w:r w:rsidR="00FD52F8" w:rsidRPr="00AA0BA4">
        <w:rPr>
          <w:rFonts w:eastAsia="DFKai-SB"/>
          <w:color w:val="auto"/>
        </w:rPr>
        <w:t xml:space="preserve">Usage of drug street names </w:t>
      </w:r>
      <w:r w:rsidR="00FE4C6F" w:rsidRPr="00AA0BA4">
        <w:rPr>
          <w:rFonts w:eastAsia="DFKai-SB" w:hint="eastAsia"/>
          <w:color w:val="auto"/>
          <w:lang w:eastAsia="zh-HK"/>
        </w:rPr>
        <w:t>/</w:t>
      </w:r>
      <w:r w:rsidR="00FD52F8" w:rsidRPr="00AA0BA4">
        <w:rPr>
          <w:rFonts w:eastAsia="DFKai-SB"/>
          <w:color w:val="auto"/>
        </w:rPr>
        <w:t xml:space="preserve"> terminologies, e.g. Cold Stuff</w:t>
      </w:r>
      <w:r w:rsidR="00125113" w:rsidRPr="00AA0BA4">
        <w:rPr>
          <w:rFonts w:eastAsia="DFKai-SB" w:hint="eastAsia"/>
          <w:color w:val="auto"/>
          <w:lang w:eastAsia="zh-HK"/>
        </w:rPr>
        <w:t xml:space="preserve"> </w:t>
      </w:r>
      <w:r w:rsidR="00FE4C6F" w:rsidRPr="00AA0BA4">
        <w:rPr>
          <w:rFonts w:eastAsia="DFKai-SB" w:hint="eastAsia"/>
          <w:color w:val="auto"/>
          <w:lang w:eastAsia="zh-HK"/>
        </w:rPr>
        <w:t>/</w:t>
      </w:r>
      <w:r w:rsidR="00FD52F8" w:rsidRPr="00AA0BA4">
        <w:rPr>
          <w:rFonts w:eastAsia="DFKai-SB"/>
          <w:color w:val="auto"/>
        </w:rPr>
        <w:t xml:space="preserve"> Ngau Ngau</w:t>
      </w:r>
      <w:r w:rsidR="00FE4C6F" w:rsidRPr="00AA0BA4">
        <w:rPr>
          <w:rFonts w:eastAsia="DFKai-SB" w:hint="eastAsia"/>
          <w:color w:val="auto"/>
          <w:lang w:eastAsia="zh-HK"/>
        </w:rPr>
        <w:t xml:space="preserve"> /</w:t>
      </w:r>
      <w:r w:rsidR="00FD52F8" w:rsidRPr="00AA0BA4">
        <w:rPr>
          <w:rFonts w:eastAsia="DFKai-SB"/>
          <w:color w:val="auto"/>
        </w:rPr>
        <w:t xml:space="preserve"> Ng-Jai</w:t>
      </w:r>
      <w:r w:rsidR="00FE4C6F" w:rsidRPr="00AA0BA4">
        <w:rPr>
          <w:rFonts w:eastAsia="DFKai-SB" w:hint="eastAsia"/>
          <w:color w:val="auto"/>
          <w:lang w:eastAsia="zh-HK"/>
        </w:rPr>
        <w:t xml:space="preserve"> /</w:t>
      </w:r>
      <w:r w:rsidR="00FD52F8" w:rsidRPr="00AA0BA4">
        <w:rPr>
          <w:rFonts w:eastAsia="DFKai-SB"/>
          <w:color w:val="auto"/>
        </w:rPr>
        <w:t xml:space="preserve"> B</w:t>
      </w:r>
      <w:r w:rsidR="00FE4C6F" w:rsidRPr="00AA0BA4">
        <w:rPr>
          <w:rFonts w:eastAsia="DFKai-SB" w:hint="eastAsia"/>
          <w:color w:val="auto"/>
          <w:lang w:eastAsia="zh-HK"/>
        </w:rPr>
        <w:t>/</w:t>
      </w:r>
      <w:r w:rsidR="00FD52F8" w:rsidRPr="00AA0BA4">
        <w:rPr>
          <w:rFonts w:eastAsia="DFKai-SB"/>
          <w:color w:val="auto"/>
        </w:rPr>
        <w:t xml:space="preserve"> </w:t>
      </w:r>
      <w:r w:rsidR="00FE4C6F" w:rsidRPr="00AA0BA4">
        <w:rPr>
          <w:rFonts w:eastAsia="DFKai-SB"/>
          <w:color w:val="auto"/>
          <w:lang w:eastAsia="zh-HK"/>
        </w:rPr>
        <w:t>“</w:t>
      </w:r>
      <w:r w:rsidR="00FD52F8" w:rsidRPr="00AA0BA4">
        <w:rPr>
          <w:rFonts w:eastAsia="DFKai-SB"/>
          <w:color w:val="auto"/>
        </w:rPr>
        <w:t>how many strokes</w:t>
      </w:r>
      <w:r w:rsidR="00FE4C6F" w:rsidRPr="00AA0BA4">
        <w:rPr>
          <w:rFonts w:eastAsia="DFKai-SB"/>
          <w:color w:val="auto"/>
          <w:lang w:eastAsia="zh-HK"/>
        </w:rPr>
        <w:t>”</w:t>
      </w:r>
      <w:r w:rsidR="00FE4C6F" w:rsidRPr="00AA0BA4">
        <w:rPr>
          <w:rFonts w:eastAsia="DFKai-SB" w:hint="eastAsia"/>
          <w:color w:val="auto"/>
          <w:lang w:eastAsia="zh-HK"/>
        </w:rPr>
        <w:t>/</w:t>
      </w:r>
      <w:r w:rsidR="00FD52F8" w:rsidRPr="00AA0BA4">
        <w:rPr>
          <w:rFonts w:eastAsia="DFKai-SB"/>
          <w:color w:val="auto"/>
        </w:rPr>
        <w:t xml:space="preserve"> etc</w:t>
      </w:r>
      <w:r w:rsidR="00FD52F8" w:rsidRPr="00AA0BA4">
        <w:rPr>
          <w:rFonts w:eastAsia="DFKai-SB" w:hint="eastAsia"/>
          <w:color w:val="auto"/>
          <w:lang w:eastAsia="zh-HK"/>
        </w:rPr>
        <w:t>.</w:t>
      </w:r>
    </w:p>
    <w:p w14:paraId="485B15F3" w14:textId="77777777" w:rsidR="00125113" w:rsidRPr="00AA0BA4" w:rsidRDefault="00125113" w:rsidP="00962D4A">
      <w:pPr>
        <w:pStyle w:val="a9"/>
        <w:spacing w:beforeLines="20" w:before="72" w:afterLines="20" w:after="72" w:line="0" w:lineRule="atLeast"/>
        <w:ind w:leftChars="0" w:left="1" w:firstLine="479"/>
        <w:jc w:val="both"/>
        <w:rPr>
          <w:rFonts w:ascii="Times New Roman" w:eastAsia="DFKai-SB" w:hAnsi="Times New Roman" w:cs="Times New Roman"/>
          <w:szCs w:val="24"/>
          <w:lang w:eastAsia="zh-HK"/>
        </w:rPr>
      </w:pPr>
    </w:p>
    <w:p w14:paraId="6965D4A1" w14:textId="77777777" w:rsidR="00692AF8" w:rsidRPr="00AA0BA4" w:rsidRDefault="00C76F69" w:rsidP="00757568">
      <w:pPr>
        <w:pStyle w:val="Default"/>
        <w:ind w:firstLine="480"/>
        <w:jc w:val="both"/>
        <w:rPr>
          <w:rFonts w:eastAsia="DFKai-SB"/>
          <w:color w:val="auto"/>
        </w:rPr>
      </w:pPr>
      <w:r w:rsidRPr="00AA0BA4">
        <w:rPr>
          <w:rFonts w:eastAsia="DFKai-SB"/>
          <w:color w:val="auto"/>
        </w:rPr>
        <w:t>If students demonstrate the above characteristics, this does not necessar</w:t>
      </w:r>
      <w:r w:rsidR="00C71E9F" w:rsidRPr="00AA0BA4">
        <w:rPr>
          <w:rFonts w:eastAsia="DFKai-SB"/>
          <w:color w:val="auto"/>
        </w:rPr>
        <w:t>ily mean they are taking drugs.</w:t>
      </w:r>
      <w:r w:rsidR="00C71E9F" w:rsidRPr="00AA0BA4">
        <w:rPr>
          <w:rFonts w:eastAsia="DFKai-SB" w:hint="eastAsia"/>
          <w:color w:val="auto"/>
        </w:rPr>
        <w:t xml:space="preserve">  </w:t>
      </w:r>
      <w:r w:rsidRPr="00AA0BA4">
        <w:rPr>
          <w:rFonts w:eastAsia="DFKai-SB"/>
          <w:color w:val="auto"/>
        </w:rPr>
        <w:t xml:space="preserve">Teachers need to </w:t>
      </w:r>
      <w:r w:rsidR="00366666" w:rsidRPr="00AA0BA4">
        <w:rPr>
          <w:rFonts w:eastAsia="DFKai-SB" w:hint="eastAsia"/>
          <w:color w:val="auto"/>
        </w:rPr>
        <w:t xml:space="preserve">be </w:t>
      </w:r>
      <w:r w:rsidR="00366666" w:rsidRPr="00AA0BA4">
        <w:rPr>
          <w:rFonts w:eastAsia="DFKai-SB"/>
          <w:color w:val="auto"/>
        </w:rPr>
        <w:t xml:space="preserve">alert and </w:t>
      </w:r>
      <w:r w:rsidR="00366666" w:rsidRPr="00AA0BA4">
        <w:rPr>
          <w:rFonts w:eastAsia="DFKai-SB" w:hint="eastAsia"/>
          <w:color w:val="auto"/>
        </w:rPr>
        <w:t>take</w:t>
      </w:r>
      <w:r w:rsidR="00366666" w:rsidRPr="00AA0BA4">
        <w:rPr>
          <w:rFonts w:eastAsia="DFKai-SB"/>
          <w:color w:val="auto"/>
        </w:rPr>
        <w:t xml:space="preserve"> care </w:t>
      </w:r>
      <w:r w:rsidR="00366666" w:rsidRPr="00AA0BA4">
        <w:rPr>
          <w:rFonts w:eastAsia="DFKai-SB" w:hint="eastAsia"/>
          <w:color w:val="auto"/>
        </w:rPr>
        <w:t>of</w:t>
      </w:r>
      <w:r w:rsidR="00366666" w:rsidRPr="00AA0BA4">
        <w:rPr>
          <w:rFonts w:eastAsia="DFKai-SB"/>
          <w:color w:val="auto"/>
        </w:rPr>
        <w:t xml:space="preserve"> the students if they </w:t>
      </w:r>
      <w:r w:rsidR="00366666" w:rsidRPr="00AA0BA4">
        <w:rPr>
          <w:rFonts w:eastAsia="DFKai-SB" w:hint="eastAsia"/>
          <w:color w:val="auto"/>
        </w:rPr>
        <w:t>find</w:t>
      </w:r>
      <w:r w:rsidR="00C71E9F" w:rsidRPr="00AA0BA4">
        <w:rPr>
          <w:rFonts w:eastAsia="DFKai-SB"/>
          <w:color w:val="auto"/>
        </w:rPr>
        <w:t xml:space="preserve"> more than </w:t>
      </w:r>
      <w:r w:rsidR="00C71E9F" w:rsidRPr="00AA0BA4">
        <w:rPr>
          <w:rFonts w:eastAsia="DFKai-SB" w:hint="eastAsia"/>
          <w:color w:val="auto"/>
        </w:rPr>
        <w:t>one</w:t>
      </w:r>
      <w:r w:rsidR="00C21ADA" w:rsidRPr="00AA0BA4">
        <w:rPr>
          <w:rFonts w:eastAsia="DFKai-SB"/>
          <w:color w:val="auto"/>
        </w:rPr>
        <w:t xml:space="preserve"> of the above behavio</w:t>
      </w:r>
      <w:r w:rsidRPr="00AA0BA4">
        <w:rPr>
          <w:rFonts w:eastAsia="DFKai-SB"/>
          <w:color w:val="auto"/>
        </w:rPr>
        <w:t>rs or s</w:t>
      </w:r>
      <w:r w:rsidR="00C71E9F" w:rsidRPr="00AA0BA4">
        <w:rPr>
          <w:rFonts w:eastAsia="DFKai-SB"/>
          <w:color w:val="auto"/>
        </w:rPr>
        <w:t>ymptoms.</w:t>
      </w:r>
      <w:r w:rsidR="00C71E9F" w:rsidRPr="00AA0BA4">
        <w:rPr>
          <w:rFonts w:eastAsia="DFKai-SB" w:hint="eastAsia"/>
          <w:color w:val="auto"/>
        </w:rPr>
        <w:t xml:space="preserve">  </w:t>
      </w:r>
      <w:r w:rsidRPr="00AA0BA4">
        <w:rPr>
          <w:rFonts w:eastAsia="DFKai-SB"/>
          <w:color w:val="auto"/>
        </w:rPr>
        <w:t>If necessary, teachers shoul</w:t>
      </w:r>
      <w:r w:rsidR="00366666" w:rsidRPr="00AA0BA4">
        <w:rPr>
          <w:rFonts w:eastAsia="DFKai-SB"/>
          <w:color w:val="auto"/>
        </w:rPr>
        <w:t>d conduct further assessments</w:t>
      </w:r>
      <w:r w:rsidRPr="00AA0BA4">
        <w:rPr>
          <w:rFonts w:eastAsia="DFKai-SB"/>
          <w:color w:val="auto"/>
        </w:rPr>
        <w:t xml:space="preserve">. </w:t>
      </w:r>
      <w:r w:rsidR="00D87B47" w:rsidRPr="00AA0BA4">
        <w:rPr>
          <w:rFonts w:eastAsia="DFKai-SB" w:hint="eastAsia"/>
          <w:color w:val="auto"/>
        </w:rPr>
        <w:t xml:space="preserve"> </w:t>
      </w:r>
      <w:r w:rsidRPr="00AA0BA4">
        <w:rPr>
          <w:rFonts w:eastAsia="DFKai-SB"/>
          <w:color w:val="auto"/>
        </w:rPr>
        <w:t>At the same time, teachers shoul</w:t>
      </w:r>
      <w:r w:rsidR="00C71E9F" w:rsidRPr="00AA0BA4">
        <w:rPr>
          <w:rFonts w:eastAsia="DFKai-SB"/>
          <w:color w:val="auto"/>
        </w:rPr>
        <w:t xml:space="preserve">d avoid labelling </w:t>
      </w:r>
      <w:r w:rsidR="00D87B47" w:rsidRPr="00AA0BA4">
        <w:rPr>
          <w:rFonts w:eastAsia="DFKai-SB" w:hint="eastAsia"/>
          <w:color w:val="auto"/>
        </w:rPr>
        <w:t>relevant</w:t>
      </w:r>
      <w:r w:rsidR="00D87B47" w:rsidRPr="00AA0BA4">
        <w:rPr>
          <w:rFonts w:eastAsia="DFKai-SB"/>
          <w:color w:val="auto"/>
        </w:rPr>
        <w:t xml:space="preserve"> </w:t>
      </w:r>
      <w:r w:rsidR="00C71E9F" w:rsidRPr="00AA0BA4">
        <w:rPr>
          <w:rFonts w:eastAsia="DFKai-SB"/>
          <w:color w:val="auto"/>
        </w:rPr>
        <w:t>students.</w:t>
      </w:r>
      <w:r w:rsidR="00C71E9F" w:rsidRPr="00AA0BA4">
        <w:rPr>
          <w:rFonts w:eastAsia="DFKai-SB" w:hint="eastAsia"/>
          <w:color w:val="auto"/>
        </w:rPr>
        <w:t xml:space="preserve">  </w:t>
      </w:r>
      <w:r w:rsidRPr="00AA0BA4">
        <w:rPr>
          <w:rFonts w:eastAsia="DFKai-SB"/>
          <w:color w:val="auto"/>
        </w:rPr>
        <w:t xml:space="preserve">Even though teachers may suspect students </w:t>
      </w:r>
      <w:r w:rsidR="00D87B47" w:rsidRPr="00AA0BA4">
        <w:rPr>
          <w:rFonts w:eastAsia="DFKai-SB" w:hint="eastAsia"/>
          <w:color w:val="auto"/>
        </w:rPr>
        <w:t>for</w:t>
      </w:r>
      <w:r w:rsidR="00D87B47" w:rsidRPr="00AA0BA4">
        <w:rPr>
          <w:rFonts w:eastAsia="DFKai-SB"/>
          <w:color w:val="auto"/>
        </w:rPr>
        <w:t xml:space="preserve"> </w:t>
      </w:r>
      <w:r w:rsidRPr="00AA0BA4">
        <w:rPr>
          <w:rFonts w:eastAsia="DFKai-SB"/>
          <w:color w:val="auto"/>
        </w:rPr>
        <w:t xml:space="preserve">taking drugs, they should </w:t>
      </w:r>
      <w:r w:rsidR="00366666" w:rsidRPr="00AA0BA4">
        <w:rPr>
          <w:rFonts w:eastAsia="DFKai-SB" w:hint="eastAsia"/>
          <w:color w:val="auto"/>
        </w:rPr>
        <w:t>show caring</w:t>
      </w:r>
      <w:r w:rsidR="00D87B47" w:rsidRPr="00AA0BA4">
        <w:rPr>
          <w:rFonts w:eastAsia="DFKai-SB" w:hint="eastAsia"/>
          <w:color w:val="auto"/>
        </w:rPr>
        <w:t xml:space="preserve"> and </w:t>
      </w:r>
      <w:r w:rsidRPr="00AA0BA4">
        <w:rPr>
          <w:rFonts w:eastAsia="DFKai-SB"/>
          <w:color w:val="auto"/>
        </w:rPr>
        <w:t>understand</w:t>
      </w:r>
      <w:r w:rsidR="00366666" w:rsidRPr="00AA0BA4">
        <w:rPr>
          <w:rFonts w:eastAsia="DFKai-SB" w:hint="eastAsia"/>
          <w:color w:val="auto"/>
        </w:rPr>
        <w:t>ing</w:t>
      </w:r>
      <w:r w:rsidRPr="00AA0BA4">
        <w:rPr>
          <w:rFonts w:eastAsia="DFKai-SB"/>
          <w:color w:val="auto"/>
        </w:rPr>
        <w:t xml:space="preserve"> the students</w:t>
      </w:r>
      <w:r w:rsidR="00962D4A" w:rsidRPr="00AA0BA4">
        <w:rPr>
          <w:rFonts w:eastAsia="DFKai-SB"/>
          <w:color w:val="auto"/>
        </w:rPr>
        <w:t>’</w:t>
      </w:r>
      <w:r w:rsidR="00962D4A" w:rsidRPr="00AA0BA4">
        <w:rPr>
          <w:rFonts w:eastAsia="DFKai-SB" w:hint="eastAsia"/>
          <w:color w:val="auto"/>
        </w:rPr>
        <w:t xml:space="preserve"> </w:t>
      </w:r>
      <w:r w:rsidR="00366666" w:rsidRPr="00AA0BA4">
        <w:rPr>
          <w:rFonts w:eastAsia="DFKai-SB" w:hint="eastAsia"/>
          <w:color w:val="auto"/>
        </w:rPr>
        <w:t>situation</w:t>
      </w:r>
      <w:r w:rsidRPr="00AA0BA4">
        <w:rPr>
          <w:rFonts w:eastAsia="DFKai-SB"/>
          <w:color w:val="auto"/>
        </w:rPr>
        <w:t>, and refer them to the discipline and counselling teachers or school social workers for follow-up</w:t>
      </w:r>
      <w:r w:rsidR="00D87B47" w:rsidRPr="00AA0BA4">
        <w:rPr>
          <w:rFonts w:eastAsia="DFKai-SB" w:hint="eastAsia"/>
          <w:color w:val="auto"/>
        </w:rPr>
        <w:t xml:space="preserve"> action</w:t>
      </w:r>
      <w:r w:rsidRPr="00AA0BA4">
        <w:rPr>
          <w:rFonts w:eastAsia="DFKai-SB"/>
          <w:color w:val="auto"/>
        </w:rPr>
        <w:t>s.</w:t>
      </w:r>
    </w:p>
    <w:p w14:paraId="029B1E07" w14:textId="77777777" w:rsidR="00962D4A" w:rsidRPr="00AA0BA4" w:rsidRDefault="00962D4A" w:rsidP="00757568">
      <w:pPr>
        <w:pStyle w:val="Default"/>
        <w:rPr>
          <w:rFonts w:eastAsia="DFKai-SB"/>
          <w:color w:val="auto"/>
        </w:rPr>
      </w:pPr>
    </w:p>
    <w:p w14:paraId="13DB977C" w14:textId="77777777" w:rsidR="00C76F69" w:rsidRPr="00AA0BA4" w:rsidRDefault="00C76F69" w:rsidP="00757568">
      <w:pPr>
        <w:pStyle w:val="Default"/>
        <w:rPr>
          <w:rFonts w:eastAsia="DFKai-SB"/>
          <w:color w:val="auto"/>
        </w:rPr>
      </w:pPr>
    </w:p>
    <w:p w14:paraId="6A4F3894" w14:textId="676C39B2" w:rsidR="00DE2B59" w:rsidRPr="00AA0BA4" w:rsidRDefault="00DE2B59" w:rsidP="00757568">
      <w:pPr>
        <w:pStyle w:val="Default"/>
        <w:rPr>
          <w:rFonts w:eastAsia="DFKai-SB"/>
          <w:lang w:eastAsia="zh-HK"/>
        </w:rPr>
      </w:pPr>
      <w:r w:rsidRPr="00AA0BA4">
        <w:rPr>
          <w:rFonts w:eastAsia="DFKai-SB"/>
          <w:color w:val="auto"/>
        </w:rPr>
        <w:t xml:space="preserve">* </w:t>
      </w:r>
      <w:r w:rsidR="00882D71" w:rsidRPr="00AA0BA4">
        <w:rPr>
          <w:rFonts w:eastAsia="DFKai-SB" w:hint="eastAsia"/>
          <w:color w:val="auto"/>
        </w:rPr>
        <w:t>Sch</w:t>
      </w:r>
      <w:r w:rsidR="0064740F" w:rsidRPr="00AA0BA4">
        <w:rPr>
          <w:rFonts w:eastAsia="DFKai-SB" w:hint="eastAsia"/>
          <w:color w:val="auto"/>
        </w:rPr>
        <w:t xml:space="preserve">ool </w:t>
      </w:r>
      <w:r w:rsidRPr="00AA0BA4">
        <w:rPr>
          <w:rFonts w:eastAsia="DFKai-SB"/>
          <w:color w:val="auto"/>
        </w:rPr>
        <w:t>social worker</w:t>
      </w:r>
      <w:r w:rsidR="0064740F" w:rsidRPr="00AA0BA4">
        <w:rPr>
          <w:rFonts w:eastAsia="DFKai-SB" w:hint="eastAsia"/>
          <w:color w:val="auto"/>
        </w:rPr>
        <w:t>s</w:t>
      </w:r>
      <w:r w:rsidR="00882D71" w:rsidRPr="00AA0BA4">
        <w:rPr>
          <w:rFonts w:eastAsia="DFKai-SB" w:hint="eastAsia"/>
          <w:color w:val="auto"/>
        </w:rPr>
        <w:t xml:space="preserve"> can make reference to the assessment form and further details by b</w:t>
      </w:r>
      <w:r w:rsidR="00882D71" w:rsidRPr="00AA0BA4">
        <w:rPr>
          <w:rFonts w:eastAsia="DFKai-SB"/>
          <w:color w:val="auto"/>
        </w:rPr>
        <w:t>rows</w:t>
      </w:r>
      <w:r w:rsidR="00882D71" w:rsidRPr="00AA0BA4">
        <w:rPr>
          <w:rFonts w:eastAsia="DFKai-SB" w:hint="eastAsia"/>
          <w:color w:val="auto"/>
        </w:rPr>
        <w:t>ing</w:t>
      </w:r>
      <w:r w:rsidRPr="00AA0BA4">
        <w:rPr>
          <w:rFonts w:eastAsia="DFKai-SB"/>
          <w:lang w:eastAsia="zh-HK"/>
        </w:rPr>
        <w:t xml:space="preserve"> </w:t>
      </w:r>
      <w:hyperlink r:id="rId29" w:anchor="page=20" w:history="1">
        <w:r w:rsidRPr="00AA0BA4">
          <w:rPr>
            <w:rStyle w:val="a3"/>
            <w:rFonts w:eastAsia="DFKai-SB"/>
            <w:lang w:eastAsia="zh-HK"/>
          </w:rPr>
          <w:t>Chapter 1.4.2</w:t>
        </w:r>
        <w:r w:rsidR="003460AD" w:rsidRPr="00AA0BA4">
          <w:rPr>
            <w:rStyle w:val="a3"/>
            <w:rFonts w:eastAsia="DFKai-SB"/>
            <w:lang w:eastAsia="zh-HK"/>
          </w:rPr>
          <w:t xml:space="preserve">, </w:t>
        </w:r>
        <w:r w:rsidR="00962D4A" w:rsidRPr="00AA0BA4">
          <w:rPr>
            <w:rStyle w:val="a3"/>
            <w:rFonts w:eastAsia="DFKai-SB"/>
            <w:lang w:eastAsia="zh-HK"/>
          </w:rPr>
          <w:t>Book 3 in the</w:t>
        </w:r>
        <w:r w:rsidRPr="00AA0BA4">
          <w:rPr>
            <w:rStyle w:val="a3"/>
            <w:rFonts w:eastAsia="DFKai-SB"/>
            <w:lang w:eastAsia="zh-HK"/>
          </w:rPr>
          <w:t xml:space="preserve"> Anti-drug Resource Kit for Schools</w:t>
        </w:r>
      </w:hyperlink>
    </w:p>
    <w:p w14:paraId="7C3A7003" w14:textId="77777777" w:rsidR="00C76F69" w:rsidRPr="00AA0BA4" w:rsidRDefault="00C76F69" w:rsidP="00C76F69">
      <w:pPr>
        <w:pStyle w:val="a9"/>
        <w:spacing w:beforeLines="20" w:before="72" w:afterLines="20" w:after="72" w:line="0" w:lineRule="atLeast"/>
        <w:ind w:leftChars="0" w:left="1"/>
        <w:jc w:val="both"/>
        <w:rPr>
          <w:rFonts w:ascii="Times New Roman" w:eastAsia="DFKai-SB" w:hAnsi="Times New Roman" w:cs="Times New Roman"/>
          <w:kern w:val="0"/>
          <w:szCs w:val="24"/>
          <w:lang w:eastAsia="zh-HK"/>
        </w:rPr>
      </w:pPr>
    </w:p>
    <w:sectPr w:rsidR="00C76F69" w:rsidRPr="00AA0BA4" w:rsidSect="00BB5B70">
      <w:footerReference w:type="default" r:id="rId30"/>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DFB8" w14:textId="77777777" w:rsidR="00C57143" w:rsidRDefault="00C57143" w:rsidP="00622B78">
      <w:r>
        <w:separator/>
      </w:r>
    </w:p>
  </w:endnote>
  <w:endnote w:type="continuationSeparator" w:id="0">
    <w:p w14:paraId="38180B5E" w14:textId="77777777" w:rsidR="00C57143" w:rsidRDefault="00C57143" w:rsidP="00622B78">
      <w:r>
        <w:continuationSeparator/>
      </w:r>
    </w:p>
  </w:endnote>
  <w:endnote w:type="continuationNotice" w:id="1">
    <w:p w14:paraId="6F75DF9F" w14:textId="77777777" w:rsidR="00C57143" w:rsidRDefault="00C57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710793"/>
      <w:docPartObj>
        <w:docPartGallery w:val="Page Numbers (Bottom of Page)"/>
        <w:docPartUnique/>
      </w:docPartObj>
    </w:sdtPr>
    <w:sdtEndPr/>
    <w:sdtContent>
      <w:p w14:paraId="68E812A8" w14:textId="0BA80C36" w:rsidR="00222D96" w:rsidRDefault="00222D96">
        <w:pPr>
          <w:pStyle w:val="a7"/>
          <w:jc w:val="right"/>
        </w:pPr>
        <w:r>
          <w:fldChar w:fldCharType="begin"/>
        </w:r>
        <w:r>
          <w:instrText>PAGE   \* MERGEFORMAT</w:instrText>
        </w:r>
        <w:r>
          <w:fldChar w:fldCharType="separate"/>
        </w:r>
        <w:r w:rsidR="00BB1830" w:rsidRPr="00BB1830">
          <w:rPr>
            <w:noProof/>
            <w:lang w:val="zh-TW"/>
          </w:rPr>
          <w:t>8</w:t>
        </w:r>
        <w:r>
          <w:fldChar w:fldCharType="end"/>
        </w:r>
      </w:p>
    </w:sdtContent>
  </w:sdt>
  <w:p w14:paraId="2A20A2B4" w14:textId="77777777" w:rsidR="00222D96" w:rsidRDefault="00222D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2C877" w14:textId="77777777" w:rsidR="00C57143" w:rsidRDefault="00C57143" w:rsidP="00622B78">
      <w:r>
        <w:separator/>
      </w:r>
    </w:p>
  </w:footnote>
  <w:footnote w:type="continuationSeparator" w:id="0">
    <w:p w14:paraId="453DE105" w14:textId="77777777" w:rsidR="00C57143" w:rsidRDefault="00C57143" w:rsidP="00622B78">
      <w:r>
        <w:continuationSeparator/>
      </w:r>
    </w:p>
  </w:footnote>
  <w:footnote w:type="continuationNotice" w:id="1">
    <w:p w14:paraId="62539C1C" w14:textId="77777777" w:rsidR="00C57143" w:rsidRDefault="00C5714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394"/>
    <w:multiLevelType w:val="hybridMultilevel"/>
    <w:tmpl w:val="6E343E84"/>
    <w:lvl w:ilvl="0" w:tplc="C92647A8">
      <w:start w:val="1"/>
      <w:numFmt w:val="lowerLetter"/>
      <w:lvlText w:val="%1."/>
      <w:lvlJc w:val="left"/>
      <w:pPr>
        <w:tabs>
          <w:tab w:val="num" w:pos="960"/>
        </w:tabs>
        <w:ind w:left="96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4A1AAD"/>
    <w:multiLevelType w:val="hybridMultilevel"/>
    <w:tmpl w:val="4CEEAFD0"/>
    <w:lvl w:ilvl="0" w:tplc="BED45780">
      <w:start w:val="1"/>
      <w:numFmt w:val="upperRoman"/>
      <w:lvlText w:val="%1."/>
      <w:lvlJc w:val="left"/>
      <w:pPr>
        <w:ind w:left="720" w:hanging="720"/>
      </w:pPr>
      <w:rPr>
        <w:rFonts w:ascii="DFKai-SB" w:eastAsia="DFKai-SB"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5F3E5A"/>
    <w:multiLevelType w:val="hybridMultilevel"/>
    <w:tmpl w:val="6E3EA52E"/>
    <w:lvl w:ilvl="0" w:tplc="7324A42A">
      <w:start w:val="1"/>
      <w:numFmt w:val="decimal"/>
      <w:lvlText w:val="%1."/>
      <w:lvlJc w:val="left"/>
      <w:pPr>
        <w:ind w:left="360" w:hanging="360"/>
      </w:pPr>
      <w:rPr>
        <w:rFonts w:eastAsia="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50327E"/>
    <w:multiLevelType w:val="multilevel"/>
    <w:tmpl w:val="9E1284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27AC3"/>
    <w:multiLevelType w:val="hybridMultilevel"/>
    <w:tmpl w:val="31CE0F8A"/>
    <w:lvl w:ilvl="0" w:tplc="050AC7C4">
      <w:start w:val="1"/>
      <w:numFmt w:val="lowerLetter"/>
      <w:lvlText w:val="%1."/>
      <w:lvlJc w:val="left"/>
      <w:pPr>
        <w:ind w:left="870" w:hanging="360"/>
      </w:pPr>
      <w:rPr>
        <w:rFonts w:hint="default"/>
      </w:r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7967AA5"/>
    <w:multiLevelType w:val="hybridMultilevel"/>
    <w:tmpl w:val="437C6978"/>
    <w:lvl w:ilvl="0" w:tplc="5F84DF4E">
      <w:start w:val="1"/>
      <w:numFmt w:val="upperRoman"/>
      <w:lvlText w:val="%1."/>
      <w:lvlJc w:val="left"/>
      <w:pPr>
        <w:ind w:left="720" w:hanging="720"/>
      </w:pPr>
      <w:rPr>
        <w:rFonts w:ascii="DFKai-SB" w:eastAsia="DFKai-SB"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9A28E0"/>
    <w:multiLevelType w:val="hybridMultilevel"/>
    <w:tmpl w:val="14CC40FE"/>
    <w:lvl w:ilvl="0" w:tplc="F46A0BC6">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071610"/>
    <w:multiLevelType w:val="hybridMultilevel"/>
    <w:tmpl w:val="4FCCDC4E"/>
    <w:lvl w:ilvl="0" w:tplc="F286A17E">
      <w:start w:val="1"/>
      <w:numFmt w:val="bullet"/>
      <w:lvlText w:val=""/>
      <w:lvlJc w:val="left"/>
      <w:pPr>
        <w:tabs>
          <w:tab w:val="num" w:pos="440"/>
        </w:tabs>
        <w:ind w:left="440" w:hanging="440"/>
      </w:pPr>
      <w:rPr>
        <w:rFonts w:ascii="Wingdings 2" w:hAnsi="Wingdings 2" w:hint="default"/>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color w:val="000000"/>
      </w:rPr>
    </w:lvl>
    <w:lvl w:ilvl="3" w:tplc="04090001">
      <w:start w:val="1"/>
      <w:numFmt w:val="bullet"/>
      <w:lvlText w:val=""/>
      <w:lvlJc w:val="left"/>
      <w:pPr>
        <w:tabs>
          <w:tab w:val="num" w:pos="1440"/>
        </w:tabs>
        <w:ind w:left="1440" w:hanging="480"/>
      </w:pPr>
      <w:rPr>
        <w:rFonts w:ascii="Wingdings" w:hAnsi="Wingdings" w:hint="default"/>
      </w:rPr>
    </w:lvl>
    <w:lvl w:ilvl="4" w:tplc="04090003">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8" w15:restartNumberingAfterBreak="0">
    <w:nsid w:val="21C839B4"/>
    <w:multiLevelType w:val="hybridMultilevel"/>
    <w:tmpl w:val="4E244510"/>
    <w:lvl w:ilvl="0" w:tplc="283CF186">
      <w:start w:val="1"/>
      <w:numFmt w:val="decimal"/>
      <w:lvlText w:val="%1."/>
      <w:lvlJc w:val="left"/>
      <w:pPr>
        <w:ind w:left="360" w:hanging="360"/>
      </w:pPr>
      <w:rPr>
        <w:rFonts w:ascii="DFKai-SB" w:eastAsia="DFKai-SB"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255CBD"/>
    <w:multiLevelType w:val="hybridMultilevel"/>
    <w:tmpl w:val="E1728F84"/>
    <w:lvl w:ilvl="0" w:tplc="EED61EB8">
      <w:start w:val="3"/>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B174C3"/>
    <w:multiLevelType w:val="hybridMultilevel"/>
    <w:tmpl w:val="8EFE1B46"/>
    <w:lvl w:ilvl="0" w:tplc="1C0E9286">
      <w:start w:val="1"/>
      <w:numFmt w:val="lowerLetter"/>
      <w:lvlText w:val="%1."/>
      <w:lvlJc w:val="left"/>
      <w:pPr>
        <w:tabs>
          <w:tab w:val="num" w:pos="964"/>
        </w:tabs>
        <w:ind w:left="964" w:hanging="480"/>
      </w:pPr>
      <w:rPr>
        <w:rFonts w:hint="eastAsia"/>
        <w:b/>
        <w:i w:val="0"/>
        <w:color w:val="auto"/>
      </w:rPr>
    </w:lvl>
    <w:lvl w:ilvl="1" w:tplc="04090003">
      <w:start w:val="1"/>
      <w:numFmt w:val="bullet"/>
      <w:lvlText w:val=""/>
      <w:lvlJc w:val="left"/>
      <w:pPr>
        <w:tabs>
          <w:tab w:val="num" w:pos="1204"/>
        </w:tabs>
        <w:ind w:left="1204" w:hanging="480"/>
      </w:pPr>
      <w:rPr>
        <w:rFonts w:ascii="Wingdings" w:hAnsi="Wingdings" w:hint="default"/>
      </w:rPr>
    </w:lvl>
    <w:lvl w:ilvl="2" w:tplc="04090005">
      <w:start w:val="1"/>
      <w:numFmt w:val="bullet"/>
      <w:lvlText w:val=""/>
      <w:lvlJc w:val="left"/>
      <w:pPr>
        <w:tabs>
          <w:tab w:val="num" w:pos="1684"/>
        </w:tabs>
        <w:ind w:left="1684" w:hanging="480"/>
      </w:pPr>
      <w:rPr>
        <w:rFonts w:ascii="Wingdings" w:hAnsi="Wingdings" w:hint="default"/>
      </w:rPr>
    </w:lvl>
    <w:lvl w:ilvl="3" w:tplc="04090001">
      <w:start w:val="1"/>
      <w:numFmt w:val="bullet"/>
      <w:lvlText w:val=""/>
      <w:lvlJc w:val="left"/>
      <w:pPr>
        <w:tabs>
          <w:tab w:val="num" w:pos="2164"/>
        </w:tabs>
        <w:ind w:left="2164" w:hanging="480"/>
      </w:pPr>
      <w:rPr>
        <w:rFonts w:ascii="Wingdings" w:hAnsi="Wingdings" w:hint="default"/>
      </w:rPr>
    </w:lvl>
    <w:lvl w:ilvl="4" w:tplc="04090003" w:tentative="1">
      <w:start w:val="1"/>
      <w:numFmt w:val="bullet"/>
      <w:lvlText w:val=""/>
      <w:lvlJc w:val="left"/>
      <w:pPr>
        <w:tabs>
          <w:tab w:val="num" w:pos="2644"/>
        </w:tabs>
        <w:ind w:left="2644" w:hanging="480"/>
      </w:pPr>
      <w:rPr>
        <w:rFonts w:ascii="Wingdings" w:hAnsi="Wingdings" w:hint="default"/>
      </w:rPr>
    </w:lvl>
    <w:lvl w:ilvl="5" w:tplc="04090005" w:tentative="1">
      <w:start w:val="1"/>
      <w:numFmt w:val="bullet"/>
      <w:lvlText w:val=""/>
      <w:lvlJc w:val="left"/>
      <w:pPr>
        <w:tabs>
          <w:tab w:val="num" w:pos="3124"/>
        </w:tabs>
        <w:ind w:left="3124" w:hanging="480"/>
      </w:pPr>
      <w:rPr>
        <w:rFonts w:ascii="Wingdings" w:hAnsi="Wingdings" w:hint="default"/>
      </w:rPr>
    </w:lvl>
    <w:lvl w:ilvl="6" w:tplc="04090001" w:tentative="1">
      <w:start w:val="1"/>
      <w:numFmt w:val="bullet"/>
      <w:lvlText w:val=""/>
      <w:lvlJc w:val="left"/>
      <w:pPr>
        <w:tabs>
          <w:tab w:val="num" w:pos="3604"/>
        </w:tabs>
        <w:ind w:left="3604" w:hanging="480"/>
      </w:pPr>
      <w:rPr>
        <w:rFonts w:ascii="Wingdings" w:hAnsi="Wingdings" w:hint="default"/>
      </w:rPr>
    </w:lvl>
    <w:lvl w:ilvl="7" w:tplc="04090003" w:tentative="1">
      <w:start w:val="1"/>
      <w:numFmt w:val="bullet"/>
      <w:lvlText w:val=""/>
      <w:lvlJc w:val="left"/>
      <w:pPr>
        <w:tabs>
          <w:tab w:val="num" w:pos="4084"/>
        </w:tabs>
        <w:ind w:left="4084" w:hanging="480"/>
      </w:pPr>
      <w:rPr>
        <w:rFonts w:ascii="Wingdings" w:hAnsi="Wingdings" w:hint="default"/>
      </w:rPr>
    </w:lvl>
    <w:lvl w:ilvl="8" w:tplc="04090005" w:tentative="1">
      <w:start w:val="1"/>
      <w:numFmt w:val="bullet"/>
      <w:lvlText w:val=""/>
      <w:lvlJc w:val="left"/>
      <w:pPr>
        <w:tabs>
          <w:tab w:val="num" w:pos="4564"/>
        </w:tabs>
        <w:ind w:left="4564" w:hanging="480"/>
      </w:pPr>
      <w:rPr>
        <w:rFonts w:ascii="Wingdings" w:hAnsi="Wingdings" w:hint="default"/>
      </w:rPr>
    </w:lvl>
  </w:abstractNum>
  <w:abstractNum w:abstractNumId="11" w15:restartNumberingAfterBreak="0">
    <w:nsid w:val="283125A4"/>
    <w:multiLevelType w:val="multilevel"/>
    <w:tmpl w:val="8AF0B770"/>
    <w:lvl w:ilvl="0">
      <w:start w:val="3"/>
      <w:numFmt w:val="decimal"/>
      <w:lvlText w:val="%1"/>
      <w:lvlJc w:val="left"/>
      <w:pPr>
        <w:ind w:left="360" w:hanging="360"/>
      </w:pPr>
      <w:rPr>
        <w:rFonts w:hint="eastAsia"/>
      </w:rPr>
    </w:lvl>
    <w:lvl w:ilvl="1">
      <w:start w:val="2"/>
      <w:numFmt w:val="decimal"/>
      <w:lvlText w:val="%1.%2"/>
      <w:lvlJc w:val="left"/>
      <w:pPr>
        <w:ind w:left="643" w:hanging="360"/>
      </w:pPr>
      <w:rPr>
        <w:rFonts w:hint="eastAsia"/>
      </w:rPr>
    </w:lvl>
    <w:lvl w:ilvl="2">
      <w:start w:val="1"/>
      <w:numFmt w:val="decimal"/>
      <w:lvlText w:val="%1.%2.%3"/>
      <w:lvlJc w:val="left"/>
      <w:pPr>
        <w:ind w:left="1286" w:hanging="720"/>
      </w:pPr>
      <w:rPr>
        <w:rFonts w:hint="eastAsia"/>
      </w:rPr>
    </w:lvl>
    <w:lvl w:ilvl="3">
      <w:start w:val="1"/>
      <w:numFmt w:val="decimal"/>
      <w:lvlText w:val="%1.%2.%3.%4"/>
      <w:lvlJc w:val="left"/>
      <w:pPr>
        <w:ind w:left="1569" w:hanging="720"/>
      </w:pPr>
      <w:rPr>
        <w:rFonts w:hint="eastAsia"/>
      </w:rPr>
    </w:lvl>
    <w:lvl w:ilvl="4">
      <w:start w:val="1"/>
      <w:numFmt w:val="decimal"/>
      <w:lvlText w:val="%1.%2.%3.%4.%5"/>
      <w:lvlJc w:val="left"/>
      <w:pPr>
        <w:ind w:left="2212" w:hanging="1080"/>
      </w:pPr>
      <w:rPr>
        <w:rFonts w:hint="eastAsia"/>
      </w:rPr>
    </w:lvl>
    <w:lvl w:ilvl="5">
      <w:start w:val="1"/>
      <w:numFmt w:val="decimal"/>
      <w:lvlText w:val="%1.%2.%3.%4.%5.%6"/>
      <w:lvlJc w:val="left"/>
      <w:pPr>
        <w:ind w:left="2495" w:hanging="1080"/>
      </w:pPr>
      <w:rPr>
        <w:rFonts w:hint="eastAsia"/>
      </w:rPr>
    </w:lvl>
    <w:lvl w:ilvl="6">
      <w:start w:val="1"/>
      <w:numFmt w:val="decimal"/>
      <w:lvlText w:val="%1.%2.%3.%4.%5.%6.%7"/>
      <w:lvlJc w:val="left"/>
      <w:pPr>
        <w:ind w:left="3138" w:hanging="1440"/>
      </w:pPr>
      <w:rPr>
        <w:rFonts w:hint="eastAsia"/>
      </w:rPr>
    </w:lvl>
    <w:lvl w:ilvl="7">
      <w:start w:val="1"/>
      <w:numFmt w:val="decimal"/>
      <w:lvlText w:val="%1.%2.%3.%4.%5.%6.%7.%8"/>
      <w:lvlJc w:val="left"/>
      <w:pPr>
        <w:ind w:left="3421" w:hanging="1440"/>
      </w:pPr>
      <w:rPr>
        <w:rFonts w:hint="eastAsia"/>
      </w:rPr>
    </w:lvl>
    <w:lvl w:ilvl="8">
      <w:start w:val="1"/>
      <w:numFmt w:val="decimal"/>
      <w:lvlText w:val="%1.%2.%3.%4.%5.%6.%7.%8.%9"/>
      <w:lvlJc w:val="left"/>
      <w:pPr>
        <w:ind w:left="4064" w:hanging="1800"/>
      </w:pPr>
      <w:rPr>
        <w:rFonts w:hint="eastAsia"/>
      </w:rPr>
    </w:lvl>
  </w:abstractNum>
  <w:abstractNum w:abstractNumId="12" w15:restartNumberingAfterBreak="0">
    <w:nsid w:val="28475AA1"/>
    <w:multiLevelType w:val="hybridMultilevel"/>
    <w:tmpl w:val="E4D2DA22"/>
    <w:lvl w:ilvl="0" w:tplc="C04801A4">
      <w:start w:val="1"/>
      <w:numFmt w:val="lowerLetter"/>
      <w:lvlText w:val="%1."/>
      <w:lvlJc w:val="left"/>
      <w:pPr>
        <w:tabs>
          <w:tab w:val="num" w:pos="480"/>
        </w:tabs>
        <w:ind w:left="480" w:hanging="480"/>
      </w:pPr>
      <w:rPr>
        <w:rFonts w:hint="eastAsia"/>
        <w:b w:val="0"/>
        <w:i w:val="0"/>
        <w:color w:val="000000"/>
        <w:sz w:val="24"/>
      </w:rPr>
    </w:lvl>
    <w:lvl w:ilvl="1" w:tplc="04090003">
      <w:start w:val="1"/>
      <w:numFmt w:val="bullet"/>
      <w:lvlText w:val=""/>
      <w:lvlJc w:val="left"/>
      <w:pPr>
        <w:tabs>
          <w:tab w:val="num" w:pos="720"/>
        </w:tabs>
        <w:ind w:left="720" w:hanging="480"/>
      </w:pPr>
      <w:rPr>
        <w:rFonts w:ascii="Wingdings" w:hAnsi="Wingdings" w:hint="default"/>
      </w:rPr>
    </w:lvl>
    <w:lvl w:ilvl="2" w:tplc="04090005">
      <w:start w:val="1"/>
      <w:numFmt w:val="bullet"/>
      <w:lvlText w:val=""/>
      <w:lvlJc w:val="left"/>
      <w:pPr>
        <w:tabs>
          <w:tab w:val="num" w:pos="1200"/>
        </w:tabs>
        <w:ind w:left="1200" w:hanging="480"/>
      </w:pPr>
      <w:rPr>
        <w:rFonts w:ascii="Wingdings" w:hAnsi="Wingdings" w:hint="default"/>
      </w:rPr>
    </w:lvl>
    <w:lvl w:ilvl="3" w:tplc="0409000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13" w15:restartNumberingAfterBreak="0">
    <w:nsid w:val="2A000DBA"/>
    <w:multiLevelType w:val="hybridMultilevel"/>
    <w:tmpl w:val="86A84382"/>
    <w:lvl w:ilvl="0" w:tplc="652A8D42">
      <w:start w:val="1"/>
      <w:numFmt w:val="bullet"/>
      <w:lvlText w:val=""/>
      <w:lvlJc w:val="left"/>
      <w:pPr>
        <w:tabs>
          <w:tab w:val="num" w:pos="3600"/>
        </w:tabs>
        <w:ind w:left="3600" w:hanging="480"/>
      </w:pPr>
      <w:rPr>
        <w:rFonts w:ascii="Wingdings" w:hAnsi="Wingdings" w:hint="default"/>
        <w:sz w:val="16"/>
      </w:rPr>
    </w:lvl>
    <w:lvl w:ilvl="1" w:tplc="04090003">
      <w:start w:val="1"/>
      <w:numFmt w:val="bullet"/>
      <w:lvlText w:val=""/>
      <w:lvlJc w:val="left"/>
      <w:pPr>
        <w:tabs>
          <w:tab w:val="num" w:pos="0"/>
        </w:tabs>
        <w:ind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14" w15:restartNumberingAfterBreak="0">
    <w:nsid w:val="2A7B6F39"/>
    <w:multiLevelType w:val="hybridMultilevel"/>
    <w:tmpl w:val="A830B984"/>
    <w:lvl w:ilvl="0" w:tplc="1AD4A690">
      <w:start w:val="1"/>
      <w:numFmt w:val="bullet"/>
      <w:lvlText w:val=""/>
      <w:lvlJc w:val="left"/>
      <w:pPr>
        <w:tabs>
          <w:tab w:val="num" w:pos="964"/>
        </w:tabs>
        <w:ind w:left="964" w:hanging="480"/>
      </w:pPr>
      <w:rPr>
        <w:rFonts w:ascii="Wingdings 2" w:hAnsi="Wingdings 2" w:hint="default"/>
      </w:rPr>
    </w:lvl>
    <w:lvl w:ilvl="1" w:tplc="B600C8B6">
      <w:start w:val="1"/>
      <w:numFmt w:val="bullet"/>
      <w:lvlText w:val=""/>
      <w:lvlJc w:val="left"/>
      <w:pPr>
        <w:tabs>
          <w:tab w:val="num" w:pos="1204"/>
        </w:tabs>
        <w:ind w:left="1204" w:hanging="480"/>
      </w:pPr>
      <w:rPr>
        <w:rFonts w:ascii="Wingdings" w:hAnsi="Wingdings" w:hint="default"/>
      </w:rPr>
    </w:lvl>
    <w:lvl w:ilvl="2" w:tplc="04090005">
      <w:start w:val="1"/>
      <w:numFmt w:val="bullet"/>
      <w:lvlText w:val=""/>
      <w:lvlJc w:val="left"/>
      <w:pPr>
        <w:tabs>
          <w:tab w:val="num" w:pos="1684"/>
        </w:tabs>
        <w:ind w:left="1684" w:hanging="480"/>
      </w:pPr>
      <w:rPr>
        <w:rFonts w:ascii="Wingdings" w:hAnsi="Wingdings" w:hint="default"/>
      </w:rPr>
    </w:lvl>
    <w:lvl w:ilvl="3" w:tplc="04090001">
      <w:start w:val="1"/>
      <w:numFmt w:val="bullet"/>
      <w:lvlText w:val=""/>
      <w:lvlJc w:val="left"/>
      <w:pPr>
        <w:tabs>
          <w:tab w:val="num" w:pos="2164"/>
        </w:tabs>
        <w:ind w:left="2164" w:hanging="480"/>
      </w:pPr>
      <w:rPr>
        <w:rFonts w:ascii="Wingdings" w:hAnsi="Wingdings" w:hint="default"/>
      </w:rPr>
    </w:lvl>
    <w:lvl w:ilvl="4" w:tplc="86469E38">
      <w:start w:val="5"/>
      <w:numFmt w:val="bullet"/>
      <w:lvlText w:val="※"/>
      <w:lvlJc w:val="left"/>
      <w:pPr>
        <w:ind w:left="2912" w:hanging="360"/>
      </w:pPr>
      <w:rPr>
        <w:rFonts w:ascii="DFKai-SB" w:eastAsia="DFKai-SB" w:hAnsi="DFKai-SB" w:cs="Times New Roman" w:hint="eastAsia"/>
      </w:rPr>
    </w:lvl>
    <w:lvl w:ilvl="5" w:tplc="04090005" w:tentative="1">
      <w:start w:val="1"/>
      <w:numFmt w:val="bullet"/>
      <w:lvlText w:val=""/>
      <w:lvlJc w:val="left"/>
      <w:pPr>
        <w:tabs>
          <w:tab w:val="num" w:pos="3124"/>
        </w:tabs>
        <w:ind w:left="3124" w:hanging="480"/>
      </w:pPr>
      <w:rPr>
        <w:rFonts w:ascii="Wingdings" w:hAnsi="Wingdings" w:hint="default"/>
      </w:rPr>
    </w:lvl>
    <w:lvl w:ilvl="6" w:tplc="04090001" w:tentative="1">
      <w:start w:val="1"/>
      <w:numFmt w:val="bullet"/>
      <w:lvlText w:val=""/>
      <w:lvlJc w:val="left"/>
      <w:pPr>
        <w:tabs>
          <w:tab w:val="num" w:pos="3604"/>
        </w:tabs>
        <w:ind w:left="3604" w:hanging="480"/>
      </w:pPr>
      <w:rPr>
        <w:rFonts w:ascii="Wingdings" w:hAnsi="Wingdings" w:hint="default"/>
      </w:rPr>
    </w:lvl>
    <w:lvl w:ilvl="7" w:tplc="04090003" w:tentative="1">
      <w:start w:val="1"/>
      <w:numFmt w:val="bullet"/>
      <w:lvlText w:val=""/>
      <w:lvlJc w:val="left"/>
      <w:pPr>
        <w:tabs>
          <w:tab w:val="num" w:pos="4084"/>
        </w:tabs>
        <w:ind w:left="4084" w:hanging="480"/>
      </w:pPr>
      <w:rPr>
        <w:rFonts w:ascii="Wingdings" w:hAnsi="Wingdings" w:hint="default"/>
      </w:rPr>
    </w:lvl>
    <w:lvl w:ilvl="8" w:tplc="04090005" w:tentative="1">
      <w:start w:val="1"/>
      <w:numFmt w:val="bullet"/>
      <w:lvlText w:val=""/>
      <w:lvlJc w:val="left"/>
      <w:pPr>
        <w:tabs>
          <w:tab w:val="num" w:pos="4564"/>
        </w:tabs>
        <w:ind w:left="4564" w:hanging="480"/>
      </w:pPr>
      <w:rPr>
        <w:rFonts w:ascii="Wingdings" w:hAnsi="Wingdings" w:hint="default"/>
      </w:rPr>
    </w:lvl>
  </w:abstractNum>
  <w:abstractNum w:abstractNumId="15" w15:restartNumberingAfterBreak="0">
    <w:nsid w:val="34C17F2D"/>
    <w:multiLevelType w:val="multilevel"/>
    <w:tmpl w:val="667E7BE2"/>
    <w:lvl w:ilvl="0">
      <w:start w:val="5"/>
      <w:numFmt w:val="decimal"/>
      <w:lvlText w:val="%1"/>
      <w:lvlJc w:val="left"/>
      <w:pPr>
        <w:ind w:left="360" w:hanging="360"/>
      </w:pPr>
      <w:rPr>
        <w:rFonts w:hint="default"/>
      </w:rPr>
    </w:lvl>
    <w:lvl w:ilvl="1">
      <w:start w:val="2"/>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240" w:hanging="2160"/>
      </w:pPr>
      <w:rPr>
        <w:rFonts w:hint="default"/>
      </w:rPr>
    </w:lvl>
  </w:abstractNum>
  <w:abstractNum w:abstractNumId="16" w15:restartNumberingAfterBreak="0">
    <w:nsid w:val="34C235E1"/>
    <w:multiLevelType w:val="multilevel"/>
    <w:tmpl w:val="81C049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E02012"/>
    <w:multiLevelType w:val="multilevel"/>
    <w:tmpl w:val="31D88CE2"/>
    <w:lvl w:ilvl="0">
      <w:start w:val="3"/>
      <w:numFmt w:val="decimal"/>
      <w:lvlText w:val="%1"/>
      <w:lvlJc w:val="left"/>
      <w:pPr>
        <w:ind w:left="360" w:hanging="360"/>
      </w:pPr>
      <w:rPr>
        <w:rFonts w:ascii="Times New Roman" w:hAnsi="Times New Roman" w:hint="default"/>
      </w:rPr>
    </w:lvl>
    <w:lvl w:ilvl="1">
      <w:start w:val="2"/>
      <w:numFmt w:val="decimal"/>
      <w:lvlText w:val="%1.%2"/>
      <w:lvlJc w:val="left"/>
      <w:pPr>
        <w:ind w:left="720" w:hanging="36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960" w:hanging="1800"/>
      </w:pPr>
      <w:rPr>
        <w:rFonts w:ascii="Times New Roman" w:hAnsi="Times New Roman" w:hint="default"/>
      </w:rPr>
    </w:lvl>
    <w:lvl w:ilvl="7">
      <w:start w:val="1"/>
      <w:numFmt w:val="decimal"/>
      <w:lvlText w:val="%1.%2.%3.%4.%5.%6.%7.%8"/>
      <w:lvlJc w:val="left"/>
      <w:pPr>
        <w:ind w:left="4320" w:hanging="1800"/>
      </w:pPr>
      <w:rPr>
        <w:rFonts w:ascii="Times New Roman" w:hAnsi="Times New Roman" w:hint="default"/>
      </w:rPr>
    </w:lvl>
    <w:lvl w:ilvl="8">
      <w:start w:val="1"/>
      <w:numFmt w:val="decimal"/>
      <w:lvlText w:val="%1.%2.%3.%4.%5.%6.%7.%8.%9"/>
      <w:lvlJc w:val="left"/>
      <w:pPr>
        <w:ind w:left="5040" w:hanging="2160"/>
      </w:pPr>
      <w:rPr>
        <w:rFonts w:ascii="Times New Roman" w:hAnsi="Times New Roman" w:hint="default"/>
      </w:rPr>
    </w:lvl>
  </w:abstractNum>
  <w:abstractNum w:abstractNumId="18" w15:restartNumberingAfterBreak="0">
    <w:nsid w:val="44DC68C4"/>
    <w:multiLevelType w:val="hybridMultilevel"/>
    <w:tmpl w:val="8DECFB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53D75B6"/>
    <w:multiLevelType w:val="hybridMultilevel"/>
    <w:tmpl w:val="0B46C9A6"/>
    <w:lvl w:ilvl="0" w:tplc="AECC53C6">
      <w:start w:val="1"/>
      <w:numFmt w:val="decimal"/>
      <w:lvlText w:val="%1."/>
      <w:lvlJc w:val="left"/>
      <w:pPr>
        <w:tabs>
          <w:tab w:val="num" w:pos="480"/>
        </w:tabs>
        <w:ind w:left="480" w:hanging="480"/>
      </w:pPr>
      <w:rPr>
        <w:rFonts w:hint="eastAsia"/>
        <w:b/>
        <w:i w:val="0"/>
        <w:color w:val="auto"/>
      </w:rPr>
    </w:lvl>
    <w:lvl w:ilvl="1" w:tplc="04090019" w:tentative="1">
      <w:start w:val="1"/>
      <w:numFmt w:val="ideographTraditional"/>
      <w:lvlText w:val="%2、"/>
      <w:lvlJc w:val="left"/>
      <w:pPr>
        <w:tabs>
          <w:tab w:val="num" w:pos="-244"/>
        </w:tabs>
        <w:ind w:left="-244" w:hanging="480"/>
      </w:pPr>
    </w:lvl>
    <w:lvl w:ilvl="2" w:tplc="0409001B" w:tentative="1">
      <w:start w:val="1"/>
      <w:numFmt w:val="lowerRoman"/>
      <w:lvlText w:val="%3."/>
      <w:lvlJc w:val="right"/>
      <w:pPr>
        <w:tabs>
          <w:tab w:val="num" w:pos="236"/>
        </w:tabs>
        <w:ind w:left="236" w:hanging="480"/>
      </w:pPr>
    </w:lvl>
    <w:lvl w:ilvl="3" w:tplc="0409000F" w:tentative="1">
      <w:start w:val="1"/>
      <w:numFmt w:val="decimal"/>
      <w:lvlText w:val="%4."/>
      <w:lvlJc w:val="left"/>
      <w:pPr>
        <w:tabs>
          <w:tab w:val="num" w:pos="716"/>
        </w:tabs>
        <w:ind w:left="716" w:hanging="480"/>
      </w:pPr>
    </w:lvl>
    <w:lvl w:ilvl="4" w:tplc="04090019" w:tentative="1">
      <w:start w:val="1"/>
      <w:numFmt w:val="ideographTraditional"/>
      <w:lvlText w:val="%5、"/>
      <w:lvlJc w:val="left"/>
      <w:pPr>
        <w:tabs>
          <w:tab w:val="num" w:pos="1196"/>
        </w:tabs>
        <w:ind w:left="1196" w:hanging="480"/>
      </w:pPr>
    </w:lvl>
    <w:lvl w:ilvl="5" w:tplc="0409001B" w:tentative="1">
      <w:start w:val="1"/>
      <w:numFmt w:val="lowerRoman"/>
      <w:lvlText w:val="%6."/>
      <w:lvlJc w:val="right"/>
      <w:pPr>
        <w:tabs>
          <w:tab w:val="num" w:pos="1676"/>
        </w:tabs>
        <w:ind w:left="1676" w:hanging="480"/>
      </w:pPr>
    </w:lvl>
    <w:lvl w:ilvl="6" w:tplc="0409000F" w:tentative="1">
      <w:start w:val="1"/>
      <w:numFmt w:val="decimal"/>
      <w:lvlText w:val="%7."/>
      <w:lvlJc w:val="left"/>
      <w:pPr>
        <w:tabs>
          <w:tab w:val="num" w:pos="2156"/>
        </w:tabs>
        <w:ind w:left="2156" w:hanging="480"/>
      </w:pPr>
    </w:lvl>
    <w:lvl w:ilvl="7" w:tplc="04090019" w:tentative="1">
      <w:start w:val="1"/>
      <w:numFmt w:val="ideographTraditional"/>
      <w:lvlText w:val="%8、"/>
      <w:lvlJc w:val="left"/>
      <w:pPr>
        <w:tabs>
          <w:tab w:val="num" w:pos="2636"/>
        </w:tabs>
        <w:ind w:left="2636" w:hanging="480"/>
      </w:pPr>
    </w:lvl>
    <w:lvl w:ilvl="8" w:tplc="0409001B" w:tentative="1">
      <w:start w:val="1"/>
      <w:numFmt w:val="lowerRoman"/>
      <w:lvlText w:val="%9."/>
      <w:lvlJc w:val="right"/>
      <w:pPr>
        <w:tabs>
          <w:tab w:val="num" w:pos="3116"/>
        </w:tabs>
        <w:ind w:left="3116" w:hanging="480"/>
      </w:pPr>
    </w:lvl>
  </w:abstractNum>
  <w:abstractNum w:abstractNumId="20" w15:restartNumberingAfterBreak="0">
    <w:nsid w:val="47CA4641"/>
    <w:multiLevelType w:val="hybridMultilevel"/>
    <w:tmpl w:val="50B827AA"/>
    <w:lvl w:ilvl="0" w:tplc="42367F62">
      <w:start w:val="1"/>
      <w:numFmt w:val="lowerLetter"/>
      <w:lvlText w:val="%1."/>
      <w:lvlJc w:val="left"/>
      <w:pPr>
        <w:ind w:left="360" w:hanging="360"/>
      </w:pPr>
      <w:rPr>
        <w:rFonts w:ascii="DFKai-SB" w:eastAsia="DFKai-SB"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403021"/>
    <w:multiLevelType w:val="hybridMultilevel"/>
    <w:tmpl w:val="2FE61802"/>
    <w:lvl w:ilvl="0" w:tplc="4EBA972C">
      <w:start w:val="1"/>
      <w:numFmt w:val="decimal"/>
      <w:lvlText w:val="%1."/>
      <w:lvlJc w:val="left"/>
      <w:pPr>
        <w:tabs>
          <w:tab w:val="num" w:pos="480"/>
        </w:tabs>
        <w:ind w:left="480" w:hanging="480"/>
      </w:pPr>
      <w:rPr>
        <w:rFonts w:hint="eastAsia"/>
        <w:b/>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76A3465"/>
    <w:multiLevelType w:val="hybridMultilevel"/>
    <w:tmpl w:val="FC48ED28"/>
    <w:lvl w:ilvl="0" w:tplc="DDBE81E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842990"/>
    <w:multiLevelType w:val="hybridMultilevel"/>
    <w:tmpl w:val="9CDC30D6"/>
    <w:lvl w:ilvl="0" w:tplc="C6403340">
      <w:start w:val="1"/>
      <w:numFmt w:val="lowerLetter"/>
      <w:lvlText w:val="%1."/>
      <w:lvlJc w:val="left"/>
      <w:pPr>
        <w:ind w:left="786"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632C5762"/>
    <w:multiLevelType w:val="multilevel"/>
    <w:tmpl w:val="1F0C7746"/>
    <w:lvl w:ilvl="0">
      <w:start w:val="5"/>
      <w:numFmt w:val="decimal"/>
      <w:lvlText w:val="%1"/>
      <w:lvlJc w:val="left"/>
      <w:pPr>
        <w:ind w:left="405" w:hanging="405"/>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25" w15:restartNumberingAfterBreak="0">
    <w:nsid w:val="75D82144"/>
    <w:multiLevelType w:val="hybridMultilevel"/>
    <w:tmpl w:val="EA16EB7A"/>
    <w:lvl w:ilvl="0" w:tplc="ADBA528E">
      <w:start w:val="1"/>
      <w:numFmt w:val="bullet"/>
      <w:lvlText w:val=""/>
      <w:lvlJc w:val="left"/>
      <w:pPr>
        <w:tabs>
          <w:tab w:val="num" w:pos="905"/>
        </w:tabs>
        <w:ind w:left="905" w:hanging="480"/>
      </w:pPr>
      <w:rPr>
        <w:rFonts w:ascii="Wingdings 2" w:hAnsi="Wingdings 2" w:hint="default"/>
        <w:color w:val="auto"/>
      </w:rPr>
    </w:lvl>
    <w:lvl w:ilvl="1" w:tplc="B600C8B6">
      <w:start w:val="1"/>
      <w:numFmt w:val="bullet"/>
      <w:lvlText w:val=""/>
      <w:lvlJc w:val="left"/>
      <w:pPr>
        <w:tabs>
          <w:tab w:val="num" w:pos="1204"/>
        </w:tabs>
        <w:ind w:left="1204" w:hanging="480"/>
      </w:pPr>
      <w:rPr>
        <w:rFonts w:ascii="Wingdings" w:hAnsi="Wingdings" w:hint="default"/>
      </w:rPr>
    </w:lvl>
    <w:lvl w:ilvl="2" w:tplc="04090005">
      <w:start w:val="1"/>
      <w:numFmt w:val="bullet"/>
      <w:lvlText w:val=""/>
      <w:lvlJc w:val="left"/>
      <w:pPr>
        <w:tabs>
          <w:tab w:val="num" w:pos="1684"/>
        </w:tabs>
        <w:ind w:left="1684" w:hanging="480"/>
      </w:pPr>
      <w:rPr>
        <w:rFonts w:ascii="Wingdings" w:hAnsi="Wingdings" w:hint="default"/>
      </w:rPr>
    </w:lvl>
    <w:lvl w:ilvl="3" w:tplc="04090001">
      <w:start w:val="1"/>
      <w:numFmt w:val="bullet"/>
      <w:lvlText w:val=""/>
      <w:lvlJc w:val="left"/>
      <w:pPr>
        <w:tabs>
          <w:tab w:val="num" w:pos="2164"/>
        </w:tabs>
        <w:ind w:left="2164" w:hanging="480"/>
      </w:pPr>
      <w:rPr>
        <w:rFonts w:ascii="Wingdings" w:hAnsi="Wingdings" w:hint="default"/>
      </w:rPr>
    </w:lvl>
    <w:lvl w:ilvl="4" w:tplc="04090003" w:tentative="1">
      <w:start w:val="1"/>
      <w:numFmt w:val="bullet"/>
      <w:lvlText w:val=""/>
      <w:lvlJc w:val="left"/>
      <w:pPr>
        <w:tabs>
          <w:tab w:val="num" w:pos="2644"/>
        </w:tabs>
        <w:ind w:left="2644" w:hanging="480"/>
      </w:pPr>
      <w:rPr>
        <w:rFonts w:ascii="Wingdings" w:hAnsi="Wingdings" w:hint="default"/>
      </w:rPr>
    </w:lvl>
    <w:lvl w:ilvl="5" w:tplc="04090005" w:tentative="1">
      <w:start w:val="1"/>
      <w:numFmt w:val="bullet"/>
      <w:lvlText w:val=""/>
      <w:lvlJc w:val="left"/>
      <w:pPr>
        <w:tabs>
          <w:tab w:val="num" w:pos="3124"/>
        </w:tabs>
        <w:ind w:left="3124" w:hanging="480"/>
      </w:pPr>
      <w:rPr>
        <w:rFonts w:ascii="Wingdings" w:hAnsi="Wingdings" w:hint="default"/>
      </w:rPr>
    </w:lvl>
    <w:lvl w:ilvl="6" w:tplc="04090001" w:tentative="1">
      <w:start w:val="1"/>
      <w:numFmt w:val="bullet"/>
      <w:lvlText w:val=""/>
      <w:lvlJc w:val="left"/>
      <w:pPr>
        <w:tabs>
          <w:tab w:val="num" w:pos="3604"/>
        </w:tabs>
        <w:ind w:left="3604" w:hanging="480"/>
      </w:pPr>
      <w:rPr>
        <w:rFonts w:ascii="Wingdings" w:hAnsi="Wingdings" w:hint="default"/>
      </w:rPr>
    </w:lvl>
    <w:lvl w:ilvl="7" w:tplc="04090003" w:tentative="1">
      <w:start w:val="1"/>
      <w:numFmt w:val="bullet"/>
      <w:lvlText w:val=""/>
      <w:lvlJc w:val="left"/>
      <w:pPr>
        <w:tabs>
          <w:tab w:val="num" w:pos="4084"/>
        </w:tabs>
        <w:ind w:left="4084" w:hanging="480"/>
      </w:pPr>
      <w:rPr>
        <w:rFonts w:ascii="Wingdings" w:hAnsi="Wingdings" w:hint="default"/>
      </w:rPr>
    </w:lvl>
    <w:lvl w:ilvl="8" w:tplc="04090005" w:tentative="1">
      <w:start w:val="1"/>
      <w:numFmt w:val="bullet"/>
      <w:lvlText w:val=""/>
      <w:lvlJc w:val="left"/>
      <w:pPr>
        <w:tabs>
          <w:tab w:val="num" w:pos="4564"/>
        </w:tabs>
        <w:ind w:left="4564" w:hanging="480"/>
      </w:pPr>
      <w:rPr>
        <w:rFonts w:ascii="Wingdings" w:hAnsi="Wingdings" w:hint="default"/>
      </w:rPr>
    </w:lvl>
  </w:abstractNum>
  <w:abstractNum w:abstractNumId="26" w15:restartNumberingAfterBreak="0">
    <w:nsid w:val="77415C8B"/>
    <w:multiLevelType w:val="hybridMultilevel"/>
    <w:tmpl w:val="005891DA"/>
    <w:lvl w:ilvl="0" w:tplc="B54E1312">
      <w:start w:val="1"/>
      <w:numFmt w:val="bullet"/>
      <w:lvlText w:val=""/>
      <w:lvlJc w:val="left"/>
      <w:pPr>
        <w:tabs>
          <w:tab w:val="num" w:pos="480"/>
        </w:tabs>
        <w:ind w:left="480" w:hanging="480"/>
      </w:pPr>
      <w:rPr>
        <w:rFonts w:ascii="Wingdings 2" w:hAnsi="Wingdings 2" w:hint="default"/>
        <w:color w:val="auto"/>
        <w:sz w:val="24"/>
      </w:rPr>
    </w:lvl>
    <w:lvl w:ilvl="1" w:tplc="B54E1312">
      <w:start w:val="1"/>
      <w:numFmt w:val="bullet"/>
      <w:lvlText w:val=""/>
      <w:lvlJc w:val="left"/>
      <w:pPr>
        <w:tabs>
          <w:tab w:val="num" w:pos="480"/>
        </w:tabs>
        <w:ind w:left="480" w:hanging="480"/>
      </w:pPr>
      <w:rPr>
        <w:rFonts w:ascii="Wingdings" w:hAnsi="Wingdings" w:hint="default"/>
      </w:rPr>
    </w:lvl>
    <w:lvl w:ilvl="2" w:tplc="0409001B">
      <w:start w:val="1"/>
      <w:numFmt w:val="bullet"/>
      <w:lvlText w:val=""/>
      <w:lvlJc w:val="left"/>
      <w:pPr>
        <w:tabs>
          <w:tab w:val="num" w:pos="960"/>
        </w:tabs>
        <w:ind w:left="960" w:hanging="480"/>
      </w:pPr>
      <w:rPr>
        <w:rFonts w:ascii="Wingdings" w:hAnsi="Wingdings" w:hint="default"/>
        <w:color w:val="auto"/>
        <w:sz w:val="24"/>
      </w:rPr>
    </w:lvl>
    <w:lvl w:ilvl="3" w:tplc="0409000F">
      <w:start w:val="1"/>
      <w:numFmt w:val="bullet"/>
      <w:lvlText w:val=""/>
      <w:lvlJc w:val="left"/>
      <w:pPr>
        <w:tabs>
          <w:tab w:val="num" w:pos="1440"/>
        </w:tabs>
        <w:ind w:left="1440" w:hanging="480"/>
      </w:pPr>
      <w:rPr>
        <w:rFonts w:ascii="Wingdings" w:hAnsi="Wingdings" w:hint="default"/>
      </w:rPr>
    </w:lvl>
    <w:lvl w:ilvl="4" w:tplc="04090019">
      <w:start w:val="1"/>
      <w:numFmt w:val="bullet"/>
      <w:lvlText w:val=""/>
      <w:lvlJc w:val="left"/>
      <w:pPr>
        <w:tabs>
          <w:tab w:val="num" w:pos="1920"/>
        </w:tabs>
        <w:ind w:left="1920" w:hanging="480"/>
      </w:pPr>
      <w:rPr>
        <w:rFonts w:ascii="Wingdings" w:hAnsi="Wingdings" w:hint="default"/>
      </w:rPr>
    </w:lvl>
    <w:lvl w:ilvl="5" w:tplc="0409001B" w:tentative="1">
      <w:start w:val="1"/>
      <w:numFmt w:val="bullet"/>
      <w:lvlText w:val=""/>
      <w:lvlJc w:val="left"/>
      <w:pPr>
        <w:tabs>
          <w:tab w:val="num" w:pos="2400"/>
        </w:tabs>
        <w:ind w:left="2400" w:hanging="480"/>
      </w:pPr>
      <w:rPr>
        <w:rFonts w:ascii="Wingdings" w:hAnsi="Wingdings" w:hint="default"/>
      </w:rPr>
    </w:lvl>
    <w:lvl w:ilvl="6" w:tplc="0409000F" w:tentative="1">
      <w:start w:val="1"/>
      <w:numFmt w:val="bullet"/>
      <w:lvlText w:val=""/>
      <w:lvlJc w:val="left"/>
      <w:pPr>
        <w:tabs>
          <w:tab w:val="num" w:pos="2880"/>
        </w:tabs>
        <w:ind w:left="2880" w:hanging="480"/>
      </w:pPr>
      <w:rPr>
        <w:rFonts w:ascii="Wingdings" w:hAnsi="Wingdings" w:hint="default"/>
      </w:rPr>
    </w:lvl>
    <w:lvl w:ilvl="7" w:tplc="04090019" w:tentative="1">
      <w:start w:val="1"/>
      <w:numFmt w:val="bullet"/>
      <w:lvlText w:val=""/>
      <w:lvlJc w:val="left"/>
      <w:pPr>
        <w:tabs>
          <w:tab w:val="num" w:pos="3360"/>
        </w:tabs>
        <w:ind w:left="3360" w:hanging="480"/>
      </w:pPr>
      <w:rPr>
        <w:rFonts w:ascii="Wingdings" w:hAnsi="Wingdings" w:hint="default"/>
      </w:rPr>
    </w:lvl>
    <w:lvl w:ilvl="8" w:tplc="0409001B" w:tentative="1">
      <w:start w:val="1"/>
      <w:numFmt w:val="bullet"/>
      <w:lvlText w:val=""/>
      <w:lvlJc w:val="left"/>
      <w:pPr>
        <w:tabs>
          <w:tab w:val="num" w:pos="3840"/>
        </w:tabs>
        <w:ind w:left="3840" w:hanging="480"/>
      </w:pPr>
      <w:rPr>
        <w:rFonts w:ascii="Wingdings" w:hAnsi="Wingdings" w:hint="default"/>
      </w:rPr>
    </w:lvl>
  </w:abstractNum>
  <w:abstractNum w:abstractNumId="27" w15:restartNumberingAfterBreak="0">
    <w:nsid w:val="77D879DD"/>
    <w:multiLevelType w:val="hybridMultilevel"/>
    <w:tmpl w:val="F258CE42"/>
    <w:lvl w:ilvl="0" w:tplc="04090001">
      <w:start w:val="1"/>
      <w:numFmt w:val="bullet"/>
      <w:lvlText w:val=""/>
      <w:lvlJc w:val="left"/>
      <w:pPr>
        <w:ind w:left="766" w:hanging="480"/>
      </w:pPr>
      <w:rPr>
        <w:rFonts w:ascii="Wingdings" w:hAnsi="Wingdings" w:hint="default"/>
      </w:rPr>
    </w:lvl>
    <w:lvl w:ilvl="1" w:tplc="04090003" w:tentative="1">
      <w:start w:val="1"/>
      <w:numFmt w:val="bullet"/>
      <w:lvlText w:val=""/>
      <w:lvlJc w:val="left"/>
      <w:pPr>
        <w:ind w:left="1246" w:hanging="480"/>
      </w:pPr>
      <w:rPr>
        <w:rFonts w:ascii="Wingdings" w:hAnsi="Wingdings" w:hint="default"/>
      </w:rPr>
    </w:lvl>
    <w:lvl w:ilvl="2" w:tplc="04090005" w:tentative="1">
      <w:start w:val="1"/>
      <w:numFmt w:val="bullet"/>
      <w:lvlText w:val=""/>
      <w:lvlJc w:val="left"/>
      <w:pPr>
        <w:ind w:left="1726" w:hanging="480"/>
      </w:pPr>
      <w:rPr>
        <w:rFonts w:ascii="Wingdings" w:hAnsi="Wingdings" w:hint="default"/>
      </w:rPr>
    </w:lvl>
    <w:lvl w:ilvl="3" w:tplc="04090001" w:tentative="1">
      <w:start w:val="1"/>
      <w:numFmt w:val="bullet"/>
      <w:lvlText w:val=""/>
      <w:lvlJc w:val="left"/>
      <w:pPr>
        <w:ind w:left="2206" w:hanging="480"/>
      </w:pPr>
      <w:rPr>
        <w:rFonts w:ascii="Wingdings" w:hAnsi="Wingdings" w:hint="default"/>
      </w:rPr>
    </w:lvl>
    <w:lvl w:ilvl="4" w:tplc="04090003" w:tentative="1">
      <w:start w:val="1"/>
      <w:numFmt w:val="bullet"/>
      <w:lvlText w:val=""/>
      <w:lvlJc w:val="left"/>
      <w:pPr>
        <w:ind w:left="2686" w:hanging="480"/>
      </w:pPr>
      <w:rPr>
        <w:rFonts w:ascii="Wingdings" w:hAnsi="Wingdings" w:hint="default"/>
      </w:rPr>
    </w:lvl>
    <w:lvl w:ilvl="5" w:tplc="04090005" w:tentative="1">
      <w:start w:val="1"/>
      <w:numFmt w:val="bullet"/>
      <w:lvlText w:val=""/>
      <w:lvlJc w:val="left"/>
      <w:pPr>
        <w:ind w:left="3166" w:hanging="480"/>
      </w:pPr>
      <w:rPr>
        <w:rFonts w:ascii="Wingdings" w:hAnsi="Wingdings" w:hint="default"/>
      </w:rPr>
    </w:lvl>
    <w:lvl w:ilvl="6" w:tplc="04090001" w:tentative="1">
      <w:start w:val="1"/>
      <w:numFmt w:val="bullet"/>
      <w:lvlText w:val=""/>
      <w:lvlJc w:val="left"/>
      <w:pPr>
        <w:ind w:left="3646" w:hanging="480"/>
      </w:pPr>
      <w:rPr>
        <w:rFonts w:ascii="Wingdings" w:hAnsi="Wingdings" w:hint="default"/>
      </w:rPr>
    </w:lvl>
    <w:lvl w:ilvl="7" w:tplc="04090003" w:tentative="1">
      <w:start w:val="1"/>
      <w:numFmt w:val="bullet"/>
      <w:lvlText w:val=""/>
      <w:lvlJc w:val="left"/>
      <w:pPr>
        <w:ind w:left="4126" w:hanging="480"/>
      </w:pPr>
      <w:rPr>
        <w:rFonts w:ascii="Wingdings" w:hAnsi="Wingdings" w:hint="default"/>
      </w:rPr>
    </w:lvl>
    <w:lvl w:ilvl="8" w:tplc="04090005" w:tentative="1">
      <w:start w:val="1"/>
      <w:numFmt w:val="bullet"/>
      <w:lvlText w:val=""/>
      <w:lvlJc w:val="left"/>
      <w:pPr>
        <w:ind w:left="4606" w:hanging="480"/>
      </w:pPr>
      <w:rPr>
        <w:rFonts w:ascii="Wingdings" w:hAnsi="Wingdings" w:hint="default"/>
      </w:rPr>
    </w:lvl>
  </w:abstractNum>
  <w:abstractNum w:abstractNumId="28" w15:restartNumberingAfterBreak="0">
    <w:nsid w:val="78620779"/>
    <w:multiLevelType w:val="hybridMultilevel"/>
    <w:tmpl w:val="CBF0584C"/>
    <w:lvl w:ilvl="0" w:tplc="B54E1312">
      <w:start w:val="1"/>
      <w:numFmt w:val="bullet"/>
      <w:lvlText w:val=""/>
      <w:lvlJc w:val="left"/>
      <w:pPr>
        <w:tabs>
          <w:tab w:val="num" w:pos="480"/>
        </w:tabs>
        <w:ind w:left="480" w:hanging="480"/>
      </w:pPr>
      <w:rPr>
        <w:rFonts w:ascii="Wingdings 2" w:hAnsi="Wingdings 2" w:hint="default"/>
        <w:color w:val="auto"/>
      </w:rPr>
    </w:lvl>
    <w:lvl w:ilvl="1" w:tplc="04090003">
      <w:start w:val="1"/>
      <w:numFmt w:val="bullet"/>
      <w:lvlText w:val=""/>
      <w:lvlJc w:val="left"/>
      <w:pPr>
        <w:tabs>
          <w:tab w:val="num" w:pos="480"/>
        </w:tabs>
        <w:ind w:left="480" w:hanging="480"/>
      </w:pPr>
      <w:rPr>
        <w:rFonts w:ascii="Wingdings" w:hAnsi="Wingdings" w:hint="default"/>
      </w:rPr>
    </w:lvl>
    <w:lvl w:ilvl="2" w:tplc="D4508548">
      <w:start w:val="1"/>
      <w:numFmt w:val="bullet"/>
      <w:lvlText w:val=""/>
      <w:lvlJc w:val="left"/>
      <w:pPr>
        <w:tabs>
          <w:tab w:val="num" w:pos="960"/>
        </w:tabs>
        <w:ind w:left="960" w:hanging="480"/>
      </w:pPr>
      <w:rPr>
        <w:rFonts w:ascii="Wingdings" w:hAnsi="Wingdings" w:hint="default"/>
        <w:color w:val="auto"/>
        <w:sz w:val="24"/>
      </w:rPr>
    </w:lvl>
    <w:lvl w:ilvl="3" w:tplc="04090001">
      <w:start w:val="1"/>
      <w:numFmt w:val="bullet"/>
      <w:lvlText w:val=""/>
      <w:lvlJc w:val="left"/>
      <w:pPr>
        <w:tabs>
          <w:tab w:val="num" w:pos="1440"/>
        </w:tabs>
        <w:ind w:left="1440" w:hanging="480"/>
      </w:pPr>
      <w:rPr>
        <w:rFonts w:ascii="Wingdings" w:hAnsi="Wingdings" w:hint="default"/>
      </w:rPr>
    </w:lvl>
    <w:lvl w:ilvl="4" w:tplc="04090003">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9" w15:restartNumberingAfterBreak="0">
    <w:nsid w:val="79C005B0"/>
    <w:multiLevelType w:val="hybridMultilevel"/>
    <w:tmpl w:val="BD247EE0"/>
    <w:lvl w:ilvl="0" w:tplc="3DD0AB7E">
      <w:start w:val="1"/>
      <w:numFmt w:val="bullet"/>
      <w:lvlText w:val=""/>
      <w:lvlJc w:val="left"/>
      <w:pPr>
        <w:tabs>
          <w:tab w:val="num" w:pos="864"/>
        </w:tabs>
        <w:ind w:left="864" w:hanging="384"/>
      </w:pPr>
      <w:rPr>
        <w:rFonts w:ascii="Wingdings" w:hAnsi="Wingdings" w:hint="default"/>
        <w:color w:val="auto"/>
      </w:rPr>
    </w:lvl>
    <w:lvl w:ilvl="1" w:tplc="84564558">
      <w:start w:val="1"/>
      <w:numFmt w:val="bullet"/>
      <w:lvlText w:val=""/>
      <w:lvlJc w:val="left"/>
      <w:pPr>
        <w:ind w:left="840" w:hanging="36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F7B606F"/>
    <w:multiLevelType w:val="hybridMultilevel"/>
    <w:tmpl w:val="3028C49C"/>
    <w:lvl w:ilvl="0" w:tplc="B21C5366">
      <w:start w:val="4"/>
      <w:numFmt w:val="upperRoman"/>
      <w:lvlText w:val="%1."/>
      <w:lvlJc w:val="left"/>
      <w:pPr>
        <w:ind w:left="720" w:hanging="720"/>
      </w:pPr>
      <w:rPr>
        <w:rFonts w:hint="default"/>
      </w:rPr>
    </w:lvl>
    <w:lvl w:ilvl="1" w:tplc="110C585C">
      <w:start w:val="1"/>
      <w:numFmt w:val="decimal"/>
      <w:lvlText w:val="%2."/>
      <w:lvlJc w:val="left"/>
      <w:pPr>
        <w:ind w:left="360" w:hanging="36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4"/>
  </w:num>
  <w:num w:numId="3">
    <w:abstractNumId w:val="10"/>
  </w:num>
  <w:num w:numId="4">
    <w:abstractNumId w:val="25"/>
  </w:num>
  <w:num w:numId="5">
    <w:abstractNumId w:val="19"/>
  </w:num>
  <w:num w:numId="6">
    <w:abstractNumId w:val="13"/>
  </w:num>
  <w:num w:numId="7">
    <w:abstractNumId w:val="18"/>
  </w:num>
  <w:num w:numId="8">
    <w:abstractNumId w:val="8"/>
  </w:num>
  <w:num w:numId="9">
    <w:abstractNumId w:val="20"/>
  </w:num>
  <w:num w:numId="10">
    <w:abstractNumId w:val="23"/>
  </w:num>
  <w:num w:numId="11">
    <w:abstractNumId w:val="6"/>
  </w:num>
  <w:num w:numId="12">
    <w:abstractNumId w:val="1"/>
  </w:num>
  <w:num w:numId="13">
    <w:abstractNumId w:val="5"/>
  </w:num>
  <w:num w:numId="14">
    <w:abstractNumId w:val="9"/>
  </w:num>
  <w:num w:numId="15">
    <w:abstractNumId w:val="30"/>
  </w:num>
  <w:num w:numId="16">
    <w:abstractNumId w:val="29"/>
  </w:num>
  <w:num w:numId="17">
    <w:abstractNumId w:val="24"/>
  </w:num>
  <w:num w:numId="18">
    <w:abstractNumId w:val="11"/>
  </w:num>
  <w:num w:numId="19">
    <w:abstractNumId w:val="27"/>
  </w:num>
  <w:num w:numId="20">
    <w:abstractNumId w:val="4"/>
  </w:num>
  <w:num w:numId="21">
    <w:abstractNumId w:val="15"/>
  </w:num>
  <w:num w:numId="22">
    <w:abstractNumId w:val="2"/>
  </w:num>
  <w:num w:numId="23">
    <w:abstractNumId w:val="17"/>
  </w:num>
  <w:num w:numId="24">
    <w:abstractNumId w:val="21"/>
  </w:num>
  <w:num w:numId="25">
    <w:abstractNumId w:val="0"/>
  </w:num>
  <w:num w:numId="26">
    <w:abstractNumId w:val="28"/>
  </w:num>
  <w:num w:numId="27">
    <w:abstractNumId w:val="7"/>
  </w:num>
  <w:num w:numId="28">
    <w:abstractNumId w:val="26"/>
  </w:num>
  <w:num w:numId="29">
    <w:abstractNumId w:val="16"/>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95"/>
    <w:rsid w:val="000034E9"/>
    <w:rsid w:val="000037F1"/>
    <w:rsid w:val="00010E5C"/>
    <w:rsid w:val="00013E67"/>
    <w:rsid w:val="0001593C"/>
    <w:rsid w:val="00015AAC"/>
    <w:rsid w:val="0002172A"/>
    <w:rsid w:val="00021965"/>
    <w:rsid w:val="000248ED"/>
    <w:rsid w:val="00030EB4"/>
    <w:rsid w:val="00034C85"/>
    <w:rsid w:val="00042D2D"/>
    <w:rsid w:val="00047D2F"/>
    <w:rsid w:val="00054552"/>
    <w:rsid w:val="00054AB7"/>
    <w:rsid w:val="0005589D"/>
    <w:rsid w:val="00077652"/>
    <w:rsid w:val="00077BA1"/>
    <w:rsid w:val="00084F90"/>
    <w:rsid w:val="00087410"/>
    <w:rsid w:val="00090AF1"/>
    <w:rsid w:val="00092EF9"/>
    <w:rsid w:val="000B21ED"/>
    <w:rsid w:val="000B5742"/>
    <w:rsid w:val="000C12A2"/>
    <w:rsid w:val="000C2694"/>
    <w:rsid w:val="000C6C32"/>
    <w:rsid w:val="000D52DE"/>
    <w:rsid w:val="000E166F"/>
    <w:rsid w:val="000F08BE"/>
    <w:rsid w:val="000F2848"/>
    <w:rsid w:val="0011227F"/>
    <w:rsid w:val="0011395B"/>
    <w:rsid w:val="00125113"/>
    <w:rsid w:val="00126F1C"/>
    <w:rsid w:val="001278E3"/>
    <w:rsid w:val="00131594"/>
    <w:rsid w:val="00131D48"/>
    <w:rsid w:val="001325A2"/>
    <w:rsid w:val="00133D00"/>
    <w:rsid w:val="0013432D"/>
    <w:rsid w:val="00134477"/>
    <w:rsid w:val="001344A4"/>
    <w:rsid w:val="00136BC9"/>
    <w:rsid w:val="00146660"/>
    <w:rsid w:val="0015377E"/>
    <w:rsid w:val="00155133"/>
    <w:rsid w:val="00166C27"/>
    <w:rsid w:val="00181D10"/>
    <w:rsid w:val="001952A6"/>
    <w:rsid w:val="001B2567"/>
    <w:rsid w:val="001D1E23"/>
    <w:rsid w:val="001D5B98"/>
    <w:rsid w:val="001D5EF9"/>
    <w:rsid w:val="001D749A"/>
    <w:rsid w:val="001D76B3"/>
    <w:rsid w:val="001E6262"/>
    <w:rsid w:val="001F4AD2"/>
    <w:rsid w:val="00222D96"/>
    <w:rsid w:val="00223359"/>
    <w:rsid w:val="0023278A"/>
    <w:rsid w:val="00235BBC"/>
    <w:rsid w:val="00236801"/>
    <w:rsid w:val="00240848"/>
    <w:rsid w:val="00250D1F"/>
    <w:rsid w:val="0025462F"/>
    <w:rsid w:val="00271134"/>
    <w:rsid w:val="00273352"/>
    <w:rsid w:val="0028115E"/>
    <w:rsid w:val="00286D44"/>
    <w:rsid w:val="00287847"/>
    <w:rsid w:val="00290C5B"/>
    <w:rsid w:val="0029159B"/>
    <w:rsid w:val="00294635"/>
    <w:rsid w:val="002A5B58"/>
    <w:rsid w:val="002A6C33"/>
    <w:rsid w:val="002B5EAF"/>
    <w:rsid w:val="002B6766"/>
    <w:rsid w:val="002C2FE0"/>
    <w:rsid w:val="002C381F"/>
    <w:rsid w:val="002E199E"/>
    <w:rsid w:val="002E4F97"/>
    <w:rsid w:val="002F7578"/>
    <w:rsid w:val="003010E6"/>
    <w:rsid w:val="00301DC3"/>
    <w:rsid w:val="00324CA1"/>
    <w:rsid w:val="00324E00"/>
    <w:rsid w:val="00340E8F"/>
    <w:rsid w:val="003460AD"/>
    <w:rsid w:val="003511DF"/>
    <w:rsid w:val="00354BE7"/>
    <w:rsid w:val="00364A39"/>
    <w:rsid w:val="00366666"/>
    <w:rsid w:val="003678A4"/>
    <w:rsid w:val="00371C03"/>
    <w:rsid w:val="0038014D"/>
    <w:rsid w:val="003837E8"/>
    <w:rsid w:val="0038399F"/>
    <w:rsid w:val="003926CC"/>
    <w:rsid w:val="003A382A"/>
    <w:rsid w:val="003A7D0E"/>
    <w:rsid w:val="003A7F64"/>
    <w:rsid w:val="003C4202"/>
    <w:rsid w:val="003C5E07"/>
    <w:rsid w:val="003C6C88"/>
    <w:rsid w:val="003D0B88"/>
    <w:rsid w:val="003D0CC3"/>
    <w:rsid w:val="003D4438"/>
    <w:rsid w:val="00403E6A"/>
    <w:rsid w:val="00414FC9"/>
    <w:rsid w:val="00426B59"/>
    <w:rsid w:val="004343F0"/>
    <w:rsid w:val="00435BDA"/>
    <w:rsid w:val="00444247"/>
    <w:rsid w:val="0044736B"/>
    <w:rsid w:val="004477BF"/>
    <w:rsid w:val="00451833"/>
    <w:rsid w:val="00452100"/>
    <w:rsid w:val="004612AA"/>
    <w:rsid w:val="00466B70"/>
    <w:rsid w:val="0046723C"/>
    <w:rsid w:val="00467E88"/>
    <w:rsid w:val="00471B6E"/>
    <w:rsid w:val="0048124F"/>
    <w:rsid w:val="004828E7"/>
    <w:rsid w:val="00485204"/>
    <w:rsid w:val="0049029F"/>
    <w:rsid w:val="0049520A"/>
    <w:rsid w:val="0049523E"/>
    <w:rsid w:val="004952B5"/>
    <w:rsid w:val="004A010F"/>
    <w:rsid w:val="004A5FE3"/>
    <w:rsid w:val="004B631E"/>
    <w:rsid w:val="004C2DFE"/>
    <w:rsid w:val="004D20CE"/>
    <w:rsid w:val="004D5019"/>
    <w:rsid w:val="004E5B86"/>
    <w:rsid w:val="005040D0"/>
    <w:rsid w:val="00507256"/>
    <w:rsid w:val="005209D9"/>
    <w:rsid w:val="00523838"/>
    <w:rsid w:val="00526007"/>
    <w:rsid w:val="0053505F"/>
    <w:rsid w:val="00535282"/>
    <w:rsid w:val="005357D9"/>
    <w:rsid w:val="00545377"/>
    <w:rsid w:val="00553F85"/>
    <w:rsid w:val="00560CE7"/>
    <w:rsid w:val="0056755B"/>
    <w:rsid w:val="005800E0"/>
    <w:rsid w:val="005A2401"/>
    <w:rsid w:val="005A7FBF"/>
    <w:rsid w:val="005B1934"/>
    <w:rsid w:val="005B68EC"/>
    <w:rsid w:val="005C0B45"/>
    <w:rsid w:val="005C5655"/>
    <w:rsid w:val="005C5BD9"/>
    <w:rsid w:val="005C6C19"/>
    <w:rsid w:val="005D0ABF"/>
    <w:rsid w:val="005D3F31"/>
    <w:rsid w:val="005D6BA3"/>
    <w:rsid w:val="005D793E"/>
    <w:rsid w:val="005E5803"/>
    <w:rsid w:val="005E7CAA"/>
    <w:rsid w:val="005F375C"/>
    <w:rsid w:val="005F4848"/>
    <w:rsid w:val="00602FCF"/>
    <w:rsid w:val="00613AC3"/>
    <w:rsid w:val="0061633E"/>
    <w:rsid w:val="00622B78"/>
    <w:rsid w:val="00641CB7"/>
    <w:rsid w:val="00646EDF"/>
    <w:rsid w:val="0064740F"/>
    <w:rsid w:val="00650FE0"/>
    <w:rsid w:val="00651493"/>
    <w:rsid w:val="00651F3B"/>
    <w:rsid w:val="00656349"/>
    <w:rsid w:val="00671D2F"/>
    <w:rsid w:val="006850FB"/>
    <w:rsid w:val="00692AF8"/>
    <w:rsid w:val="00693F8E"/>
    <w:rsid w:val="0069530C"/>
    <w:rsid w:val="006A04B1"/>
    <w:rsid w:val="006A3B52"/>
    <w:rsid w:val="006A64D8"/>
    <w:rsid w:val="006A6D1B"/>
    <w:rsid w:val="006A75D6"/>
    <w:rsid w:val="006B30AA"/>
    <w:rsid w:val="006B526A"/>
    <w:rsid w:val="006B6B78"/>
    <w:rsid w:val="006B7BB7"/>
    <w:rsid w:val="006D2E3A"/>
    <w:rsid w:val="006D3ACD"/>
    <w:rsid w:val="006D3EF0"/>
    <w:rsid w:val="006D7AF7"/>
    <w:rsid w:val="006E0B22"/>
    <w:rsid w:val="006F059F"/>
    <w:rsid w:val="006F1E3A"/>
    <w:rsid w:val="006F52D2"/>
    <w:rsid w:val="00703EC0"/>
    <w:rsid w:val="00706A72"/>
    <w:rsid w:val="007122DD"/>
    <w:rsid w:val="00713C50"/>
    <w:rsid w:val="007161BB"/>
    <w:rsid w:val="00720D5D"/>
    <w:rsid w:val="00723A6B"/>
    <w:rsid w:val="00730AED"/>
    <w:rsid w:val="00732D0E"/>
    <w:rsid w:val="00743C7D"/>
    <w:rsid w:val="00747365"/>
    <w:rsid w:val="007500E5"/>
    <w:rsid w:val="00752E29"/>
    <w:rsid w:val="00757568"/>
    <w:rsid w:val="007620DC"/>
    <w:rsid w:val="00764DB8"/>
    <w:rsid w:val="00770061"/>
    <w:rsid w:val="0078410B"/>
    <w:rsid w:val="0079098A"/>
    <w:rsid w:val="007A0101"/>
    <w:rsid w:val="007A38EA"/>
    <w:rsid w:val="007B0750"/>
    <w:rsid w:val="007B64AC"/>
    <w:rsid w:val="007B6E0B"/>
    <w:rsid w:val="007B7FD9"/>
    <w:rsid w:val="007C280C"/>
    <w:rsid w:val="007D0C5F"/>
    <w:rsid w:val="007E0C89"/>
    <w:rsid w:val="007E6526"/>
    <w:rsid w:val="007F1BD1"/>
    <w:rsid w:val="007F5C45"/>
    <w:rsid w:val="00803216"/>
    <w:rsid w:val="008048EB"/>
    <w:rsid w:val="0080523F"/>
    <w:rsid w:val="00805E1E"/>
    <w:rsid w:val="008077D0"/>
    <w:rsid w:val="00821268"/>
    <w:rsid w:val="0082132F"/>
    <w:rsid w:val="00823B04"/>
    <w:rsid w:val="00823D63"/>
    <w:rsid w:val="00826DA5"/>
    <w:rsid w:val="00826F53"/>
    <w:rsid w:val="00832CF8"/>
    <w:rsid w:val="00842715"/>
    <w:rsid w:val="008462AD"/>
    <w:rsid w:val="00852646"/>
    <w:rsid w:val="00870B2E"/>
    <w:rsid w:val="00872C0D"/>
    <w:rsid w:val="00882D71"/>
    <w:rsid w:val="008935D1"/>
    <w:rsid w:val="00896E26"/>
    <w:rsid w:val="008A1476"/>
    <w:rsid w:val="008A4612"/>
    <w:rsid w:val="008A7461"/>
    <w:rsid w:val="008B5319"/>
    <w:rsid w:val="008C1042"/>
    <w:rsid w:val="008C5892"/>
    <w:rsid w:val="008D7B49"/>
    <w:rsid w:val="008E30EC"/>
    <w:rsid w:val="008E7F47"/>
    <w:rsid w:val="008F3722"/>
    <w:rsid w:val="008F4235"/>
    <w:rsid w:val="008F5948"/>
    <w:rsid w:val="009033D7"/>
    <w:rsid w:val="0090573A"/>
    <w:rsid w:val="0091080B"/>
    <w:rsid w:val="00911F8C"/>
    <w:rsid w:val="00912585"/>
    <w:rsid w:val="00920D0B"/>
    <w:rsid w:val="00920F4F"/>
    <w:rsid w:val="00923983"/>
    <w:rsid w:val="009275A1"/>
    <w:rsid w:val="00935303"/>
    <w:rsid w:val="009413D2"/>
    <w:rsid w:val="00951F0D"/>
    <w:rsid w:val="00952EA2"/>
    <w:rsid w:val="00953F12"/>
    <w:rsid w:val="009569EF"/>
    <w:rsid w:val="00962A03"/>
    <w:rsid w:val="00962A42"/>
    <w:rsid w:val="00962D4A"/>
    <w:rsid w:val="0096725A"/>
    <w:rsid w:val="00972638"/>
    <w:rsid w:val="009771BC"/>
    <w:rsid w:val="009806B3"/>
    <w:rsid w:val="009807C1"/>
    <w:rsid w:val="00991CC3"/>
    <w:rsid w:val="00993573"/>
    <w:rsid w:val="00993DDC"/>
    <w:rsid w:val="00994D6D"/>
    <w:rsid w:val="009968D9"/>
    <w:rsid w:val="009A46D3"/>
    <w:rsid w:val="009B4930"/>
    <w:rsid w:val="009B4BF7"/>
    <w:rsid w:val="009C0461"/>
    <w:rsid w:val="009C1766"/>
    <w:rsid w:val="009C6D89"/>
    <w:rsid w:val="009D30FF"/>
    <w:rsid w:val="009D3E5A"/>
    <w:rsid w:val="009D7A48"/>
    <w:rsid w:val="009E6649"/>
    <w:rsid w:val="009F4C70"/>
    <w:rsid w:val="009F6D0C"/>
    <w:rsid w:val="00A01081"/>
    <w:rsid w:val="00A03B62"/>
    <w:rsid w:val="00A071EA"/>
    <w:rsid w:val="00A11716"/>
    <w:rsid w:val="00A11EA0"/>
    <w:rsid w:val="00A212E7"/>
    <w:rsid w:val="00A24919"/>
    <w:rsid w:val="00A265C0"/>
    <w:rsid w:val="00A3440D"/>
    <w:rsid w:val="00A351BC"/>
    <w:rsid w:val="00A4016B"/>
    <w:rsid w:val="00A54B9B"/>
    <w:rsid w:val="00A6215C"/>
    <w:rsid w:val="00A80201"/>
    <w:rsid w:val="00AA0BA4"/>
    <w:rsid w:val="00AA13AC"/>
    <w:rsid w:val="00AA386A"/>
    <w:rsid w:val="00AB66EF"/>
    <w:rsid w:val="00AB6CE6"/>
    <w:rsid w:val="00AD1AD2"/>
    <w:rsid w:val="00AE0B1D"/>
    <w:rsid w:val="00AF0880"/>
    <w:rsid w:val="00AF5AE2"/>
    <w:rsid w:val="00B12F31"/>
    <w:rsid w:val="00B16F2B"/>
    <w:rsid w:val="00B30ED9"/>
    <w:rsid w:val="00B35587"/>
    <w:rsid w:val="00B400F8"/>
    <w:rsid w:val="00B45D6B"/>
    <w:rsid w:val="00B5085A"/>
    <w:rsid w:val="00B539BF"/>
    <w:rsid w:val="00B57A68"/>
    <w:rsid w:val="00B6506B"/>
    <w:rsid w:val="00B652CA"/>
    <w:rsid w:val="00B666C0"/>
    <w:rsid w:val="00B74123"/>
    <w:rsid w:val="00B74338"/>
    <w:rsid w:val="00B81C3B"/>
    <w:rsid w:val="00B850F3"/>
    <w:rsid w:val="00B90906"/>
    <w:rsid w:val="00B97CC1"/>
    <w:rsid w:val="00BA33A7"/>
    <w:rsid w:val="00BA3D9C"/>
    <w:rsid w:val="00BA693D"/>
    <w:rsid w:val="00BA7635"/>
    <w:rsid w:val="00BB1830"/>
    <w:rsid w:val="00BB20ED"/>
    <w:rsid w:val="00BB546D"/>
    <w:rsid w:val="00BB5B70"/>
    <w:rsid w:val="00BB7D6A"/>
    <w:rsid w:val="00BC12E6"/>
    <w:rsid w:val="00BC27EC"/>
    <w:rsid w:val="00BD5F43"/>
    <w:rsid w:val="00BE7268"/>
    <w:rsid w:val="00BF362E"/>
    <w:rsid w:val="00BF6163"/>
    <w:rsid w:val="00C02567"/>
    <w:rsid w:val="00C108C9"/>
    <w:rsid w:val="00C21ADA"/>
    <w:rsid w:val="00C22ACC"/>
    <w:rsid w:val="00C27276"/>
    <w:rsid w:val="00C35AAA"/>
    <w:rsid w:val="00C44D07"/>
    <w:rsid w:val="00C50A25"/>
    <w:rsid w:val="00C51E8E"/>
    <w:rsid w:val="00C52757"/>
    <w:rsid w:val="00C547FD"/>
    <w:rsid w:val="00C57143"/>
    <w:rsid w:val="00C61BBF"/>
    <w:rsid w:val="00C6645A"/>
    <w:rsid w:val="00C71E9F"/>
    <w:rsid w:val="00C76F69"/>
    <w:rsid w:val="00C90592"/>
    <w:rsid w:val="00C92472"/>
    <w:rsid w:val="00C9270F"/>
    <w:rsid w:val="00CA1EB7"/>
    <w:rsid w:val="00CB7CF3"/>
    <w:rsid w:val="00CC3353"/>
    <w:rsid w:val="00CC6A66"/>
    <w:rsid w:val="00CD246C"/>
    <w:rsid w:val="00CE1395"/>
    <w:rsid w:val="00CE73C3"/>
    <w:rsid w:val="00CE7E13"/>
    <w:rsid w:val="00CF2F6A"/>
    <w:rsid w:val="00CF4498"/>
    <w:rsid w:val="00D01F09"/>
    <w:rsid w:val="00D028AE"/>
    <w:rsid w:val="00D037C2"/>
    <w:rsid w:val="00D05BE9"/>
    <w:rsid w:val="00D05C8E"/>
    <w:rsid w:val="00D10271"/>
    <w:rsid w:val="00D24078"/>
    <w:rsid w:val="00D27241"/>
    <w:rsid w:val="00D33802"/>
    <w:rsid w:val="00D61FE3"/>
    <w:rsid w:val="00D6280D"/>
    <w:rsid w:val="00D67C39"/>
    <w:rsid w:val="00D71F87"/>
    <w:rsid w:val="00D730AD"/>
    <w:rsid w:val="00D84F0E"/>
    <w:rsid w:val="00D87B47"/>
    <w:rsid w:val="00D932E6"/>
    <w:rsid w:val="00D93B1F"/>
    <w:rsid w:val="00D94F6C"/>
    <w:rsid w:val="00DA107B"/>
    <w:rsid w:val="00DB06A1"/>
    <w:rsid w:val="00DB0E7A"/>
    <w:rsid w:val="00DB36AF"/>
    <w:rsid w:val="00DB5056"/>
    <w:rsid w:val="00DB684E"/>
    <w:rsid w:val="00DB687D"/>
    <w:rsid w:val="00DD2976"/>
    <w:rsid w:val="00DD3A03"/>
    <w:rsid w:val="00DE0635"/>
    <w:rsid w:val="00DE2B59"/>
    <w:rsid w:val="00DE6F80"/>
    <w:rsid w:val="00DF1308"/>
    <w:rsid w:val="00DF6464"/>
    <w:rsid w:val="00DF7F35"/>
    <w:rsid w:val="00E06F23"/>
    <w:rsid w:val="00E10ABC"/>
    <w:rsid w:val="00E12FB8"/>
    <w:rsid w:val="00E15FDD"/>
    <w:rsid w:val="00E17517"/>
    <w:rsid w:val="00E206FE"/>
    <w:rsid w:val="00E23EC5"/>
    <w:rsid w:val="00E25917"/>
    <w:rsid w:val="00E35471"/>
    <w:rsid w:val="00E365DD"/>
    <w:rsid w:val="00E4032E"/>
    <w:rsid w:val="00E4073A"/>
    <w:rsid w:val="00E42C2C"/>
    <w:rsid w:val="00E453FF"/>
    <w:rsid w:val="00E47831"/>
    <w:rsid w:val="00E5046E"/>
    <w:rsid w:val="00E64DA1"/>
    <w:rsid w:val="00E64F5A"/>
    <w:rsid w:val="00E66A6E"/>
    <w:rsid w:val="00E71C9A"/>
    <w:rsid w:val="00E72233"/>
    <w:rsid w:val="00E749B4"/>
    <w:rsid w:val="00E858FD"/>
    <w:rsid w:val="00E87902"/>
    <w:rsid w:val="00E95677"/>
    <w:rsid w:val="00E96DC1"/>
    <w:rsid w:val="00EA2F13"/>
    <w:rsid w:val="00EB3E8B"/>
    <w:rsid w:val="00EC0A83"/>
    <w:rsid w:val="00ED1FEB"/>
    <w:rsid w:val="00ED385A"/>
    <w:rsid w:val="00ED3FC7"/>
    <w:rsid w:val="00EE2A98"/>
    <w:rsid w:val="00EE36CE"/>
    <w:rsid w:val="00EE6128"/>
    <w:rsid w:val="00EF04D7"/>
    <w:rsid w:val="00F000CE"/>
    <w:rsid w:val="00F041CF"/>
    <w:rsid w:val="00F12976"/>
    <w:rsid w:val="00F25F95"/>
    <w:rsid w:val="00F261AE"/>
    <w:rsid w:val="00F33374"/>
    <w:rsid w:val="00F374C8"/>
    <w:rsid w:val="00F6376F"/>
    <w:rsid w:val="00F70CF5"/>
    <w:rsid w:val="00F7281C"/>
    <w:rsid w:val="00F80060"/>
    <w:rsid w:val="00F838AD"/>
    <w:rsid w:val="00F838C5"/>
    <w:rsid w:val="00FA0143"/>
    <w:rsid w:val="00FA47E7"/>
    <w:rsid w:val="00FB10BC"/>
    <w:rsid w:val="00FB67C8"/>
    <w:rsid w:val="00FC0D15"/>
    <w:rsid w:val="00FC7309"/>
    <w:rsid w:val="00FD0A94"/>
    <w:rsid w:val="00FD14B8"/>
    <w:rsid w:val="00FD1624"/>
    <w:rsid w:val="00FD47E9"/>
    <w:rsid w:val="00FD52F8"/>
    <w:rsid w:val="00FD5ECF"/>
    <w:rsid w:val="00FE3876"/>
    <w:rsid w:val="00FE4C6F"/>
    <w:rsid w:val="00FF1587"/>
    <w:rsid w:val="00FF22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F7A62"/>
  <w15:docId w15:val="{74EA056D-D962-4C1C-A1F3-4FFAB05C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073A"/>
    <w:rPr>
      <w:color w:val="0000FF" w:themeColor="hyperlink"/>
      <w:u w:val="single"/>
    </w:rPr>
  </w:style>
  <w:style w:type="character" w:styleId="a4">
    <w:name w:val="FollowedHyperlink"/>
    <w:basedOn w:val="a0"/>
    <w:uiPriority w:val="99"/>
    <w:semiHidden/>
    <w:unhideWhenUsed/>
    <w:rsid w:val="00E4073A"/>
    <w:rPr>
      <w:color w:val="800080" w:themeColor="followedHyperlink"/>
      <w:u w:val="single"/>
    </w:rPr>
  </w:style>
  <w:style w:type="paragraph" w:styleId="Web">
    <w:name w:val="Normal (Web)"/>
    <w:basedOn w:val="a"/>
    <w:uiPriority w:val="99"/>
    <w:unhideWhenUsed/>
    <w:rsid w:val="001344A4"/>
    <w:pPr>
      <w:widowControl/>
      <w:spacing w:before="100" w:beforeAutospacing="1" w:after="100" w:afterAutospacing="1" w:line="270" w:lineRule="atLeast"/>
    </w:pPr>
    <w:rPr>
      <w:rFonts w:ascii="Times New Roman" w:eastAsia="Times New Roman" w:hAnsi="Times New Roman" w:cs="Times New Roman"/>
      <w:kern w:val="0"/>
      <w:szCs w:val="24"/>
    </w:rPr>
  </w:style>
  <w:style w:type="paragraph" w:styleId="a5">
    <w:name w:val="header"/>
    <w:basedOn w:val="a"/>
    <w:link w:val="a6"/>
    <w:uiPriority w:val="99"/>
    <w:unhideWhenUsed/>
    <w:rsid w:val="00622B78"/>
    <w:pPr>
      <w:tabs>
        <w:tab w:val="center" w:pos="4153"/>
        <w:tab w:val="right" w:pos="8306"/>
      </w:tabs>
      <w:snapToGrid w:val="0"/>
    </w:pPr>
    <w:rPr>
      <w:sz w:val="20"/>
      <w:szCs w:val="20"/>
    </w:rPr>
  </w:style>
  <w:style w:type="character" w:customStyle="1" w:styleId="a6">
    <w:name w:val="頁首 字元"/>
    <w:basedOn w:val="a0"/>
    <w:link w:val="a5"/>
    <w:uiPriority w:val="99"/>
    <w:rsid w:val="00622B78"/>
    <w:rPr>
      <w:sz w:val="20"/>
      <w:szCs w:val="20"/>
    </w:rPr>
  </w:style>
  <w:style w:type="paragraph" w:styleId="a7">
    <w:name w:val="footer"/>
    <w:basedOn w:val="a"/>
    <w:link w:val="a8"/>
    <w:uiPriority w:val="99"/>
    <w:unhideWhenUsed/>
    <w:rsid w:val="00622B78"/>
    <w:pPr>
      <w:tabs>
        <w:tab w:val="center" w:pos="4153"/>
        <w:tab w:val="right" w:pos="8306"/>
      </w:tabs>
      <w:snapToGrid w:val="0"/>
    </w:pPr>
    <w:rPr>
      <w:sz w:val="20"/>
      <w:szCs w:val="20"/>
    </w:rPr>
  </w:style>
  <w:style w:type="character" w:customStyle="1" w:styleId="a8">
    <w:name w:val="頁尾 字元"/>
    <w:basedOn w:val="a0"/>
    <w:link w:val="a7"/>
    <w:uiPriority w:val="99"/>
    <w:rsid w:val="00622B78"/>
    <w:rPr>
      <w:sz w:val="20"/>
      <w:szCs w:val="20"/>
    </w:rPr>
  </w:style>
  <w:style w:type="paragraph" w:styleId="a9">
    <w:name w:val="List Paragraph"/>
    <w:basedOn w:val="a"/>
    <w:uiPriority w:val="34"/>
    <w:qFormat/>
    <w:rsid w:val="00622B78"/>
    <w:pPr>
      <w:ind w:leftChars="200" w:left="480"/>
    </w:pPr>
  </w:style>
  <w:style w:type="paragraph" w:styleId="aa">
    <w:name w:val="Balloon Text"/>
    <w:basedOn w:val="a"/>
    <w:link w:val="ab"/>
    <w:uiPriority w:val="99"/>
    <w:semiHidden/>
    <w:unhideWhenUsed/>
    <w:rsid w:val="006D2E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2E3A"/>
    <w:rPr>
      <w:rFonts w:asciiTheme="majorHAnsi" w:eastAsiaTheme="majorEastAsia" w:hAnsiTheme="majorHAnsi" w:cstheme="majorBidi"/>
      <w:sz w:val="18"/>
      <w:szCs w:val="18"/>
    </w:rPr>
  </w:style>
  <w:style w:type="table" w:styleId="ac">
    <w:name w:val="Table Grid"/>
    <w:basedOn w:val="a1"/>
    <w:uiPriority w:val="39"/>
    <w:rsid w:val="0082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6B526A"/>
    <w:pPr>
      <w:jc w:val="right"/>
    </w:pPr>
  </w:style>
  <w:style w:type="character" w:customStyle="1" w:styleId="ae">
    <w:name w:val="日期 字元"/>
    <w:basedOn w:val="a0"/>
    <w:link w:val="ad"/>
    <w:uiPriority w:val="99"/>
    <w:semiHidden/>
    <w:rsid w:val="006B526A"/>
  </w:style>
  <w:style w:type="character" w:customStyle="1" w:styleId="subhead1">
    <w:name w:val="subhead1"/>
    <w:basedOn w:val="a0"/>
    <w:rsid w:val="001D5EF9"/>
    <w:rPr>
      <w:rFonts w:ascii="Georgia" w:hAnsi="Georgia" w:hint="default"/>
      <w:b/>
      <w:bCs/>
      <w:color w:val="FF6600"/>
      <w:sz w:val="21"/>
      <w:szCs w:val="21"/>
    </w:rPr>
  </w:style>
  <w:style w:type="paragraph" w:styleId="af">
    <w:name w:val="Note Heading"/>
    <w:basedOn w:val="a"/>
    <w:next w:val="a"/>
    <w:link w:val="af0"/>
    <w:uiPriority w:val="99"/>
    <w:unhideWhenUsed/>
    <w:rsid w:val="00692AF8"/>
    <w:pPr>
      <w:jc w:val="center"/>
    </w:pPr>
    <w:rPr>
      <w:rFonts w:ascii="DFKai-SB" w:eastAsia="DFKai-SB" w:hAnsi="DFKai-SB" w:cs="Times New Roman"/>
      <w:kern w:val="0"/>
      <w:szCs w:val="24"/>
    </w:rPr>
  </w:style>
  <w:style w:type="character" w:customStyle="1" w:styleId="af0">
    <w:name w:val="註釋標題 字元"/>
    <w:basedOn w:val="a0"/>
    <w:link w:val="af"/>
    <w:uiPriority w:val="99"/>
    <w:rsid w:val="00692AF8"/>
    <w:rPr>
      <w:rFonts w:ascii="DFKai-SB" w:eastAsia="DFKai-SB" w:hAnsi="DFKai-SB" w:cs="Times New Roman"/>
      <w:kern w:val="0"/>
      <w:szCs w:val="24"/>
    </w:rPr>
  </w:style>
  <w:style w:type="paragraph" w:styleId="af1">
    <w:name w:val="Closing"/>
    <w:basedOn w:val="a"/>
    <w:link w:val="af2"/>
    <w:uiPriority w:val="99"/>
    <w:unhideWhenUsed/>
    <w:rsid w:val="00692AF8"/>
    <w:pPr>
      <w:ind w:leftChars="1800" w:left="100"/>
    </w:pPr>
    <w:rPr>
      <w:rFonts w:ascii="DFKai-SB" w:eastAsia="DFKai-SB" w:hAnsi="DFKai-SB" w:cs="Times New Roman"/>
      <w:kern w:val="0"/>
      <w:szCs w:val="24"/>
    </w:rPr>
  </w:style>
  <w:style w:type="character" w:customStyle="1" w:styleId="af2">
    <w:name w:val="結語 字元"/>
    <w:basedOn w:val="a0"/>
    <w:link w:val="af1"/>
    <w:uiPriority w:val="99"/>
    <w:rsid w:val="00692AF8"/>
    <w:rPr>
      <w:rFonts w:ascii="DFKai-SB" w:eastAsia="DFKai-SB" w:hAnsi="DFKai-SB" w:cs="Times New Roman"/>
      <w:kern w:val="0"/>
      <w:szCs w:val="24"/>
    </w:rPr>
  </w:style>
  <w:style w:type="paragraph" w:customStyle="1" w:styleId="Default">
    <w:name w:val="Default"/>
    <w:rsid w:val="00C76F69"/>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1660">
      <w:bodyDiv w:val="1"/>
      <w:marLeft w:val="0"/>
      <w:marRight w:val="0"/>
      <w:marTop w:val="0"/>
      <w:marBottom w:val="0"/>
      <w:divBdr>
        <w:top w:val="none" w:sz="0" w:space="0" w:color="auto"/>
        <w:left w:val="none" w:sz="0" w:space="0" w:color="auto"/>
        <w:bottom w:val="none" w:sz="0" w:space="0" w:color="auto"/>
        <w:right w:val="none" w:sz="0" w:space="0" w:color="auto"/>
      </w:divBdr>
    </w:div>
    <w:div w:id="1067073522">
      <w:bodyDiv w:val="1"/>
      <w:marLeft w:val="0"/>
      <w:marRight w:val="0"/>
      <w:marTop w:val="0"/>
      <w:marBottom w:val="0"/>
      <w:divBdr>
        <w:top w:val="none" w:sz="0" w:space="0" w:color="auto"/>
        <w:left w:val="none" w:sz="0" w:space="0" w:color="auto"/>
        <w:bottom w:val="none" w:sz="0" w:space="0" w:color="auto"/>
        <w:right w:val="none" w:sz="0" w:space="0" w:color="auto"/>
      </w:divBdr>
    </w:div>
    <w:div w:id="1330449063">
      <w:bodyDiv w:val="1"/>
      <w:marLeft w:val="0"/>
      <w:marRight w:val="0"/>
      <w:marTop w:val="0"/>
      <w:marBottom w:val="0"/>
      <w:divBdr>
        <w:top w:val="none" w:sz="0" w:space="0" w:color="auto"/>
        <w:left w:val="none" w:sz="0" w:space="0" w:color="auto"/>
        <w:bottom w:val="none" w:sz="0" w:space="0" w:color="auto"/>
        <w:right w:val="none" w:sz="0" w:space="0" w:color="auto"/>
      </w:divBdr>
      <w:divsChild>
        <w:div w:id="453865095">
          <w:marLeft w:val="0"/>
          <w:marRight w:val="0"/>
          <w:marTop w:val="0"/>
          <w:marBottom w:val="0"/>
          <w:divBdr>
            <w:top w:val="none" w:sz="0" w:space="0" w:color="auto"/>
            <w:left w:val="none" w:sz="0" w:space="0" w:color="auto"/>
            <w:bottom w:val="none" w:sz="0" w:space="0" w:color="auto"/>
            <w:right w:val="none" w:sz="0" w:space="0" w:color="auto"/>
          </w:divBdr>
          <w:divsChild>
            <w:div w:id="1611007861">
              <w:marLeft w:val="0"/>
              <w:marRight w:val="0"/>
              <w:marTop w:val="100"/>
              <w:marBottom w:val="100"/>
              <w:divBdr>
                <w:top w:val="none" w:sz="0" w:space="0" w:color="auto"/>
                <w:left w:val="none" w:sz="0" w:space="0" w:color="auto"/>
                <w:bottom w:val="none" w:sz="0" w:space="0" w:color="auto"/>
                <w:right w:val="none" w:sz="0" w:space="0" w:color="auto"/>
              </w:divBdr>
              <w:divsChild>
                <w:div w:id="70003294">
                  <w:marLeft w:val="0"/>
                  <w:marRight w:val="0"/>
                  <w:marTop w:val="0"/>
                  <w:marBottom w:val="300"/>
                  <w:divBdr>
                    <w:top w:val="none" w:sz="0" w:space="0" w:color="auto"/>
                    <w:left w:val="none" w:sz="0" w:space="0" w:color="auto"/>
                    <w:bottom w:val="none" w:sz="0" w:space="0" w:color="auto"/>
                    <w:right w:val="none" w:sz="0" w:space="0" w:color="auto"/>
                  </w:divBdr>
                  <w:divsChild>
                    <w:div w:id="159777168">
                      <w:marLeft w:val="0"/>
                      <w:marRight w:val="0"/>
                      <w:marTop w:val="150"/>
                      <w:marBottom w:val="0"/>
                      <w:divBdr>
                        <w:top w:val="single" w:sz="6" w:space="6" w:color="C3BFD4"/>
                        <w:left w:val="single" w:sz="6" w:space="5" w:color="C3BFD4"/>
                        <w:bottom w:val="single" w:sz="6" w:space="6" w:color="C3BFD4"/>
                        <w:right w:val="single" w:sz="6" w:space="5" w:color="C3BFD4"/>
                      </w:divBdr>
                    </w:div>
                  </w:divsChild>
                </w:div>
              </w:divsChild>
            </w:div>
          </w:divsChild>
        </w:div>
      </w:divsChild>
    </w:div>
    <w:div w:id="1625430105">
      <w:bodyDiv w:val="1"/>
      <w:marLeft w:val="0"/>
      <w:marRight w:val="0"/>
      <w:marTop w:val="0"/>
      <w:marBottom w:val="0"/>
      <w:divBdr>
        <w:top w:val="none" w:sz="0" w:space="0" w:color="auto"/>
        <w:left w:val="none" w:sz="0" w:space="0" w:color="auto"/>
        <w:bottom w:val="none" w:sz="0" w:space="0" w:color="auto"/>
        <w:right w:val="none" w:sz="0" w:space="0" w:color="auto"/>
      </w:divBdr>
    </w:div>
    <w:div w:id="1844079403">
      <w:bodyDiv w:val="1"/>
      <w:marLeft w:val="0"/>
      <w:marRight w:val="0"/>
      <w:marTop w:val="0"/>
      <w:marBottom w:val="0"/>
      <w:divBdr>
        <w:top w:val="none" w:sz="0" w:space="0" w:color="auto"/>
        <w:left w:val="none" w:sz="0" w:space="0" w:color="auto"/>
        <w:bottom w:val="none" w:sz="0" w:space="0" w:color="auto"/>
        <w:right w:val="none" w:sz="0" w:space="0" w:color="auto"/>
      </w:divBdr>
      <w:divsChild>
        <w:div w:id="505755067">
          <w:marLeft w:val="0"/>
          <w:marRight w:val="0"/>
          <w:marTop w:val="0"/>
          <w:marBottom w:val="0"/>
          <w:divBdr>
            <w:top w:val="none" w:sz="0" w:space="0" w:color="auto"/>
            <w:left w:val="none" w:sz="0" w:space="0" w:color="auto"/>
            <w:bottom w:val="none" w:sz="0" w:space="0" w:color="auto"/>
            <w:right w:val="none" w:sz="0" w:space="0" w:color="auto"/>
          </w:divBdr>
          <w:divsChild>
            <w:div w:id="592125661">
              <w:marLeft w:val="0"/>
              <w:marRight w:val="0"/>
              <w:marTop w:val="100"/>
              <w:marBottom w:val="100"/>
              <w:divBdr>
                <w:top w:val="none" w:sz="0" w:space="0" w:color="auto"/>
                <w:left w:val="none" w:sz="0" w:space="0" w:color="auto"/>
                <w:bottom w:val="none" w:sz="0" w:space="0" w:color="auto"/>
                <w:right w:val="none" w:sz="0" w:space="0" w:color="auto"/>
              </w:divBdr>
              <w:divsChild>
                <w:div w:id="1092432974">
                  <w:marLeft w:val="0"/>
                  <w:marRight w:val="0"/>
                  <w:marTop w:val="0"/>
                  <w:marBottom w:val="300"/>
                  <w:divBdr>
                    <w:top w:val="none" w:sz="0" w:space="0" w:color="auto"/>
                    <w:left w:val="none" w:sz="0" w:space="0" w:color="auto"/>
                    <w:bottom w:val="none" w:sz="0" w:space="0" w:color="auto"/>
                    <w:right w:val="none" w:sz="0" w:space="0" w:color="auto"/>
                  </w:divBdr>
                  <w:divsChild>
                    <w:div w:id="2029940989">
                      <w:marLeft w:val="0"/>
                      <w:marRight w:val="0"/>
                      <w:marTop w:val="150"/>
                      <w:marBottom w:val="0"/>
                      <w:divBdr>
                        <w:top w:val="single" w:sz="6" w:space="6" w:color="C3BFD4"/>
                        <w:left w:val="single" w:sz="6" w:space="5" w:color="C3BFD4"/>
                        <w:bottom w:val="single" w:sz="6" w:space="6" w:color="C3BFD4"/>
                        <w:right w:val="single" w:sz="6" w:space="5" w:color="C3BFD4"/>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en/edu-system/primary-secondary/healthy-sch-policy/index.html" TargetMode="External"/><Relationship Id="rId13" Type="http://schemas.openxmlformats.org/officeDocument/2006/relationships/hyperlink" Target="http://www.nd.gov.hk/pdf/book3_eng.pdf" TargetMode="External"/><Relationship Id="rId18" Type="http://schemas.openxmlformats.org/officeDocument/2006/relationships/hyperlink" Target="http://www.nd.gov.hk/en/HSP.htm" TargetMode="External"/><Relationship Id="rId26" Type="http://schemas.openxmlformats.org/officeDocument/2006/relationships/hyperlink" Target="http://www.legislation.gov.hk/blis_ind.nsf/WebView?OpenAgent&amp;vwpg=CurAllEngDoc*134*100*134.1" TargetMode="External"/><Relationship Id="rId3" Type="http://schemas.openxmlformats.org/officeDocument/2006/relationships/styles" Target="styles.xml"/><Relationship Id="rId21" Type="http://schemas.openxmlformats.org/officeDocument/2006/relationships/hyperlink" Target="https://www.edb.gov.hk/attachment/en/edu-system/primary-secondary/healthy-sch-policy/Half-day%20on-site%20teacher_till%20Aug%2021.pdf" TargetMode="External"/><Relationship Id="rId7" Type="http://schemas.openxmlformats.org/officeDocument/2006/relationships/endnotes" Target="endnotes.xml"/><Relationship Id="rId12" Type="http://schemas.openxmlformats.org/officeDocument/2006/relationships/hyperlink" Target="http://www.nd.gov.hk/pdf/book3_eng.pdf" TargetMode="External"/><Relationship Id="rId17" Type="http://schemas.openxmlformats.org/officeDocument/2006/relationships/hyperlink" Target="http://www.edb.gov.hk/en/edu-system/primary-secondary/healthy-sch-policy/index.html" TargetMode="External"/><Relationship Id="rId25" Type="http://schemas.openxmlformats.org/officeDocument/2006/relationships/hyperlink" Target="http://www.edb.gov.hk/attachment/en/sch-admin/regulations/sch-admin-guide/SAG_E.pdf" TargetMode="External"/><Relationship Id="rId2" Type="http://schemas.openxmlformats.org/officeDocument/2006/relationships/numbering" Target="numbering.xml"/><Relationship Id="rId16" Type="http://schemas.openxmlformats.org/officeDocument/2006/relationships/hyperlink" Target="https://applications.edb.gov.hk/circular/upload/EDBC/EDBC10002E.pdf" TargetMode="External"/><Relationship Id="rId20" Type="http://schemas.openxmlformats.org/officeDocument/2006/relationships/hyperlink" Target="https://www.nd.gov.hk/en/publicity_materials.html" TargetMode="External"/><Relationship Id="rId29" Type="http://schemas.openxmlformats.org/officeDocument/2006/relationships/hyperlink" Target="http://www.nd.gov.hk/pdf/book3_e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gov.hk/pdf/book3_eng.pdf" TargetMode="External"/><Relationship Id="rId24" Type="http://schemas.openxmlformats.org/officeDocument/2006/relationships/hyperlink" Target="http://www.nd.gov.hk/en/resources_parent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d.gov.hk/en/anti_drug_resource_kit_archives.html" TargetMode="External"/><Relationship Id="rId23" Type="http://schemas.openxmlformats.org/officeDocument/2006/relationships/hyperlink" Target="https://www.edb.gov.hk/en/edu-system/primary-secondary/healthy-sch-policy/parents-reference-materials.html" TargetMode="External"/><Relationship Id="rId28" Type="http://schemas.openxmlformats.org/officeDocument/2006/relationships/hyperlink" Target="http://www.edb.gov.hk/attachment/tc/edu-system/primary-secondary/healthy-sch-policy/support-for-sch/reference-materials-and-websites/HSP-checklist_2025.pdf" TargetMode="External"/><Relationship Id="rId10" Type="http://schemas.openxmlformats.org/officeDocument/2006/relationships/hyperlink" Target="http://www.nd.gov.hk/pdf/book2_eng.pdf" TargetMode="External"/><Relationship Id="rId19" Type="http://schemas.openxmlformats.org/officeDocument/2006/relationships/hyperlink" Target="https://www.druginfocentre.hk/en/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b.gov.hk/en/edu-system/primary-secondary/healthy-sch-policy/schools-reference-materials.html" TargetMode="External"/><Relationship Id="rId14" Type="http://schemas.openxmlformats.org/officeDocument/2006/relationships/hyperlink" Target="https://www.edb.gov.hk/attachment/en/sch-admin/regulations/sch-admin-guide/SAG_E.pdf" TargetMode="External"/><Relationship Id="rId22" Type="http://schemas.openxmlformats.org/officeDocument/2006/relationships/hyperlink" Target="http://www.nd.gov.hk/en/resources_teachers.html" TargetMode="External"/><Relationship Id="rId27" Type="http://schemas.openxmlformats.org/officeDocument/2006/relationships/hyperlink" Target="http://www.nd.gov.hk/pdf/book3_eng.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6249-FAA4-4617-A563-93CFC6AF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YUEN, Man-him</dc:creator>
  <cp:lastModifiedBy>CT3</cp:lastModifiedBy>
  <cp:revision>14</cp:revision>
  <cp:lastPrinted>2025-02-10T07:42:00Z</cp:lastPrinted>
  <dcterms:created xsi:type="dcterms:W3CDTF">2025-02-04T04:41:00Z</dcterms:created>
  <dcterms:modified xsi:type="dcterms:W3CDTF">2025-02-11T04:59:00Z</dcterms:modified>
</cp:coreProperties>
</file>